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生态环境监督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执法正面清单企业名单（202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度）</w:t>
      </w:r>
    </w:p>
    <w:tbl>
      <w:tblPr>
        <w:tblStyle w:val="6"/>
        <w:tblpPr w:leftFromText="180" w:rightFromText="180" w:vertAnchor="text" w:horzAnchor="page" w:tblpXSpec="center" w:tblpY="1091"/>
        <w:tblOverlap w:val="never"/>
        <w:tblW w:w="1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98"/>
        <w:gridCol w:w="1136"/>
        <w:gridCol w:w="4466"/>
        <w:gridCol w:w="2571"/>
        <w:gridCol w:w="1049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地市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区/县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行业类别代码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排污许可证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（排污登记）编号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独山县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贵州恒盛丝绸科技有限公司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91522726MA6DP8X83U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91522726MA6DP8X83U001R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独山县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贵州独山上峰水泥有限公司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915227260519433679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915227260519433679001P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独山县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贵州省润扬运动器材有限公司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9152272674572701XM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9152272674572701XM001Y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独山县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贵州天路丝绸有限公司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91522726MA6DKLM735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91522726MA6DKLM735001P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长顺县污水处理厂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91520100761375421J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91520100761375421J002Q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大唐贵州黄花寨水电开发有限公司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915227297660799711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长顺县天然食品有限责任公司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91522729692732025P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91522729692732025P001Z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长顺丹索亚刺梨庄园有限公司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91522729565044422A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91522729565044422A001Z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长顺县鼎科塑胶包装印刷有限公司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91522729573349779P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91522729573349779P001X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长顺县石板塘水电站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91522729745736397N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贵州大成玻璃工程有限责任公司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91522729067736178D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91522729067736178D001Z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贵州秦泰药业有限公司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9152272905080359XF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9152272905080359XF001Y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长顺八妹农副产品加工有限公司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91522729308899139Y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91522729308899139Y001U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贵州高峰十里香米业有限公司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91522729688443642W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91522729688443642W001Z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贵阳淦鑫钢模制造有限公司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91520113573332993A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91520113573332993A001Z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贵州省高矿重工有限责任公司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9152272956503323XL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9152272956503323XL001R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长顺县人民医院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12522729430330106B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12522729430330106B001R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长顺县妇幼保健院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12522729430330085T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12522729430330085T001R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都匀市甘塘源泉饮业有限公司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91522701061007564W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91522701061007564W001Z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贵州华昌特色食品有限公司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91520000741123411X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91520000741123411X001X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贵州三佑医药科技有限公司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91522701MA6HL94D49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贵州绿卡能科技实业股份有限公司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915227017221741683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915227017221741683001Z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贵州怡森家具实业有限公司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91522720337400384W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黔南布依族苗族自治州人民医院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1252270043022002XK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1252270043022002XK001R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贵州省黔南布依族苗族自治州中医医院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12522700430220740K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12522700430220740K001R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都匀市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贵州医科大学第三附属医院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125200004292005666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125200004292005666002R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贵州中烟工业有限责任公司贵阳卷烟厂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91520114MA6DJPJY0C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91520000214412588W001U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贵定县人民医院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12522723430270115Y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12522723430270115Y001R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贵定县中医院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125227237411476327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125227237411476327001R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贵定仁爱医院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91522723MA6DJAHB9R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91522723MA6DJAHB9R001X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贵州鸿盛建材有限公司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91522723MA6DJ26T4H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91522723MA6DJ26T4H001Z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贵州煜环机械塑料有限公司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91522723MA6DK90469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91522723MA6DK90469001W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贵定康馨医院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915227233221795767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915227233221795767002Y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贵州挑战狼服饰有限公司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91522725MA6GMJRY41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91522725MA6GMJRY41001X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瓮安县兴瑞鞋业有限公司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91522725MA6GTWYUXN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91522725MA6GTWYUXN001W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贵州维多亚工贸有限公司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91522725MA6J50KE4M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91522725MA6J50KE4M001X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瓮安县勇祥服装厂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91522725069904710J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91522725069904710J001W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贵州琪意动漫文化有限公司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91522725MA6GX6FH3Y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91522725MA6GX6FH3Y001X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贵州黔新安申纺织科技有限公司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91522725MA7CYH1K2H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91522725MA7CYH1K2H001Z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瓮安县宏达商品混凝土有限公司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91522725594158373A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91522725594158373A001W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瓮安大信北斗山磷矿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91522725766096843E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91522725766096843E001Y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瓮安县龙马磷业有限公司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91522725675422463H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91522725675422463H001V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贵州盛世荣创再生科技有限公司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91522725MA6H3QWT17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91522725MA6H3QWT17001P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瓮安县荣邦医疗废物集中处置有限公司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91522725322222634Q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91522725322222634Q001V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贵州名泰化工科技有限公司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91522725MAAL222C1Y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91522725MAAL222C1Y001V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贵州天美锂能新材料有限公司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91522725MAC2XH3G7N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91522725MAC2XH3G7N001V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瓮安创环水务有限公司（瓮安县三期污水处理厂）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91522725MADBX6X580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91522725MADBX6X580001V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瓮安创环水务有限公司（瓮安县二期污水处理厂）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91522725MADBX6X580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91522725MADBX6X58001Q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荔波县人民医院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12522722430260347D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12522722430260347D001R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荔波县中医医院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12522722430260267R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12522722430260267R001R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荔波县妇幼保健院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125227220570959604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荔波县振达冶炼有限责任公司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915227227553508425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915227227553508425001V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罗甸县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罗甸县人民医院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125227284303203037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125227284303203037001R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罗甸县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罗甸县中医医院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12522728430320362A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12522728430320362A001R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罗甸县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罗甸县边阳镇中心卫生院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12522728430320821F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12522728430320821F001Q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华润雪花啤酒（黔南）有限公司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91522730569219656D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91522730569219656D001V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贵州金马包装材料有限公司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91520000622203275Y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91520000622203275Y001P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贵州卡布国际生物科技有限公司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91522730MA6DJ2AY04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91522730MA6DJ2AY04001P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贵州弘康药业有限公司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91520000709603685K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91520000709603685K001U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贵州瑞和制药有限公司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91520000709606464Q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91520000709606464Q001U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贵州恒力源天然生物科技有限公司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91522730MA6DLAMK50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91522730MA6DLAMK50001Q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贵州丰盛生态农业有限公司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9152273059838102XE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9152273059838102XE001Z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贵州恒力源林业科技有限公司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915227306975376835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915227306975376835001Q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贵州昌哥食品有限公司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91522730314228374Q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91522730314228374Q001Q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贵州永吉盛珑包装有限公司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91522730MA6HJ3NF4N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91522730MA6HJ3NF4N001P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贵州宝钢制罐有限公司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91522730MAAKG2XW8F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91522730MAAKG2XW8F001U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贵州达利食品有限公司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91522730MA6GTQPM09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91522730MA6GTQPM09001Z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贵港海螺台泥新材料科技有限公司贵州分公司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91522730MAC3M2CR49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91522730MAC3M2CR49001W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昆明苏博特新型建材工业有限公司龙里分公司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91522730322479747E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91522730322479747E001W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贵州黔宝食品有限公司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91522730789779815P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91522730789779815P001Y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贵州奇昂生物科技有限公司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91522730067704790G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91522730067704790G001Q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贵州肾元制药有限公司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91522730622204147Y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正在办理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龙里县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贵州龙里县邓氏食品有限责任公司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91522730670713974H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91522730670713974H001Q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平塘县人民医院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12522727430310121H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12522727430310121H001R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平塘县妇幼保健院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12522727430310228W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12522727430310228W001Y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平塘县金盆街道社区卫生服务中心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12522727430310367K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12522727430310367K001Z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平塘县疾病预防控制中心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12522727430310084B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12522727430310084B001Z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平塘县500米口径球面射电望远镜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贵州惠水西南水泥有限公司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9152273168843157XK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9152273168843157XK001P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贵阳味莼园食品股份有限公司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9152273121449371X1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9152273121449371X1001V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贵州华森科技实业有限公司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91522731051947608B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91522731051947608B001Z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贵州吉祥建材有限公司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91522731097985589Y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91522731097985589Y001Q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贵州省潮映大健康饮料有限公司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9152273109031562XB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9152273109031562XB001W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贵州永红换热冷却技术有限公司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91522731MA6DK3TJ7M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91522731MA6DK3TJ7M001Z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惠水县三都镇兴旺屠宰场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92522731MA6EM9XN3Q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92522731MA6EM9XN3Q001X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惠水县大龙屠宰场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91522731770595020X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91522731770595020X001Z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惠水县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贵州康琦药械有限公司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91520111730986019K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91520111730986019K001Z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贵州福泉西南水泥有限公司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91522702675404118F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91522702675404118F001P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国能福泉发电有限公司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91522702666987243D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91522702666987243D001P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贵州兴发化工有限公司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91522702596375697T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91522702596375697T001V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贵州瓮福蓝天氟化工股份有限公司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91520000662960019W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91520000662960019W001V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贵州瓮福剑峰化工股份有限公司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91522700722103239W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91522700722103239W001V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贵州水务福泉有限公司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91522702MA6DNJGB9F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91522702MA6DNJGB9F001Q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福泉泰力得磷化学有限公司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91522702MA6HKTAEXB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91522702MA6HKTAEXB001V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贵州正霸新材料有限公司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91522702MA6DKJ3L1Y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91522702MA6DKJ3L1Y001U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贵州泰福石膏有限公司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91522702697508604E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91522702697508604E001V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贵州盈德气体有限公司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9152270266299426X9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9152270266299426X9001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贵州兰鑫石墨机电设备制造有限公司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915227020657985946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915227020657985946001Z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贵州华加精细矿业福泉有限公司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91522702067728629A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91522702067728629A001X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贵州天塑包装有限公司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91522702556603341W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91522702556603341W001W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贵州福泉市诚大塑业有限公司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915227025907688878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915227025907688878001X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贵州华宏塑业有限公司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915227026754236852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915227026754236852001Y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贵州祥宇泵阀制造有限公司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91522702MA6DL5CC2N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91522702MA6DL5CC2N001Y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福泉市筑梦服装有限公司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91522702347074914G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91522702347074914G001Y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贵州京鸣新型肥料开发有限公司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91522702MA6DJHM188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91522702MA6DJHM188001Q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福泉市龙昌赵仕梅月饼厂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91522702MA6DLB9D8L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91522702MA6DLB9D8L001W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福泉市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贵州康宇顺有机肥料有限公司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91522702MA6E12M87Y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91522702MA6E12M87Y001R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贵州尧人山生态食品有限责任公司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91522732MA6DLJ2F1A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91522732MA6DLJ2F1A001R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三都水族自治县民达禽业发展有限责任公司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91522732584124698T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91522732584124698T001X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中电（三都）新能源有限公司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91522732MA6DKD3Q6W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贵州逸嘉生物科技有限公司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91522732MAALWJ588J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91522732MA6H79946T001Y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三都水族自治县人民医院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125522732430360567W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12522732430360567W001R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三都都柳江医院有限公司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91522732308755709R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91522732308755709R001R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三都县湘一医院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915227320856665210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519227320856665210001R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MjNlNzcwNDJmZGJkMzNhZTE0MmIyM2Y5NjY4M2MifQ=="/>
  </w:docVars>
  <w:rsids>
    <w:rsidRoot w:val="30C30F57"/>
    <w:rsid w:val="00020533"/>
    <w:rsid w:val="00627199"/>
    <w:rsid w:val="00D545EA"/>
    <w:rsid w:val="00DE72D9"/>
    <w:rsid w:val="00E02191"/>
    <w:rsid w:val="01272B08"/>
    <w:rsid w:val="02094F64"/>
    <w:rsid w:val="03E2379C"/>
    <w:rsid w:val="04F111C8"/>
    <w:rsid w:val="063C19E7"/>
    <w:rsid w:val="07A57331"/>
    <w:rsid w:val="0AE14BD5"/>
    <w:rsid w:val="0CBC18A6"/>
    <w:rsid w:val="107F506C"/>
    <w:rsid w:val="1B6ECBB4"/>
    <w:rsid w:val="1D784BCD"/>
    <w:rsid w:val="1EBF763A"/>
    <w:rsid w:val="1FBC06F4"/>
    <w:rsid w:val="1FEF03F8"/>
    <w:rsid w:val="1FFD768E"/>
    <w:rsid w:val="22340B42"/>
    <w:rsid w:val="26B00425"/>
    <w:rsid w:val="283C32D1"/>
    <w:rsid w:val="2879584E"/>
    <w:rsid w:val="2A421326"/>
    <w:rsid w:val="2BD11092"/>
    <w:rsid w:val="2C011B19"/>
    <w:rsid w:val="2C0758F9"/>
    <w:rsid w:val="2EB30D68"/>
    <w:rsid w:val="30C30F57"/>
    <w:rsid w:val="31E223D1"/>
    <w:rsid w:val="373A29CC"/>
    <w:rsid w:val="38310236"/>
    <w:rsid w:val="39DA4923"/>
    <w:rsid w:val="3CCE1825"/>
    <w:rsid w:val="3FDBF8BB"/>
    <w:rsid w:val="40515154"/>
    <w:rsid w:val="4BFE948F"/>
    <w:rsid w:val="4EA06032"/>
    <w:rsid w:val="4F6F6D56"/>
    <w:rsid w:val="52F51F87"/>
    <w:rsid w:val="54411B55"/>
    <w:rsid w:val="55FD47E1"/>
    <w:rsid w:val="577E14A4"/>
    <w:rsid w:val="57AF97BD"/>
    <w:rsid w:val="58FFEF9A"/>
    <w:rsid w:val="5A9D0ACD"/>
    <w:rsid w:val="5B7EE7E6"/>
    <w:rsid w:val="5BDEEB9A"/>
    <w:rsid w:val="5E0E1347"/>
    <w:rsid w:val="5E73DB68"/>
    <w:rsid w:val="6217747C"/>
    <w:rsid w:val="660F4C99"/>
    <w:rsid w:val="666459CC"/>
    <w:rsid w:val="67BFECF7"/>
    <w:rsid w:val="699C043D"/>
    <w:rsid w:val="6B4D4DBD"/>
    <w:rsid w:val="6BA13E9F"/>
    <w:rsid w:val="6FEC122C"/>
    <w:rsid w:val="73193A6B"/>
    <w:rsid w:val="73DF048C"/>
    <w:rsid w:val="76FE8023"/>
    <w:rsid w:val="77545938"/>
    <w:rsid w:val="775F5C8E"/>
    <w:rsid w:val="7CFA2A5A"/>
    <w:rsid w:val="7DEEDEB4"/>
    <w:rsid w:val="7E2FFDD1"/>
    <w:rsid w:val="7EBDF665"/>
    <w:rsid w:val="7EC21404"/>
    <w:rsid w:val="7EEEA35F"/>
    <w:rsid w:val="7EEF3981"/>
    <w:rsid w:val="7F5A9BF8"/>
    <w:rsid w:val="7F7EE843"/>
    <w:rsid w:val="7F7FE376"/>
    <w:rsid w:val="9FAB0389"/>
    <w:rsid w:val="AF2FAD8E"/>
    <w:rsid w:val="BBD5C918"/>
    <w:rsid w:val="BCCE0DE7"/>
    <w:rsid w:val="BDFFAA00"/>
    <w:rsid w:val="BEECCE04"/>
    <w:rsid w:val="CDFB2272"/>
    <w:rsid w:val="D9633BA6"/>
    <w:rsid w:val="DA55BB7A"/>
    <w:rsid w:val="DAF33A6B"/>
    <w:rsid w:val="DE7F6A39"/>
    <w:rsid w:val="DF3C2DA1"/>
    <w:rsid w:val="DFF592D4"/>
    <w:rsid w:val="E5DB378F"/>
    <w:rsid w:val="E5DD92B3"/>
    <w:rsid w:val="EB57AE02"/>
    <w:rsid w:val="EDF42FF4"/>
    <w:rsid w:val="EEF71951"/>
    <w:rsid w:val="EF1EF657"/>
    <w:rsid w:val="EFB62049"/>
    <w:rsid w:val="EFBD8FD9"/>
    <w:rsid w:val="EFD70CEF"/>
    <w:rsid w:val="EFDB841E"/>
    <w:rsid w:val="EFDBBF87"/>
    <w:rsid w:val="EFF70AF1"/>
    <w:rsid w:val="F5EC5E8B"/>
    <w:rsid w:val="F8BD3DBD"/>
    <w:rsid w:val="FBCCABAD"/>
    <w:rsid w:val="FBFF1A72"/>
    <w:rsid w:val="FE8511E6"/>
    <w:rsid w:val="FEFD33D6"/>
    <w:rsid w:val="FFB7751E"/>
    <w:rsid w:val="FFBD7C77"/>
    <w:rsid w:val="FFEF4137"/>
    <w:rsid w:val="FFF78C9E"/>
    <w:rsid w:val="FFFD56FC"/>
    <w:rsid w:val="FFFD8E32"/>
    <w:rsid w:val="FFFF1357"/>
    <w:rsid w:val="FFFFE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3169</Words>
  <Characters>7540</Characters>
  <Lines>6</Lines>
  <Paragraphs>1</Paragraphs>
  <TotalTime>13</TotalTime>
  <ScaleCrop>false</ScaleCrop>
  <LinksUpToDate>false</LinksUpToDate>
  <CharactersWithSpaces>7616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2023-11-24T22:21:00Z</dcterms:created>
  <dc:creator>小绅士</dc:creator>
  <cp:lastModifiedBy>ysgz</cp:lastModifiedBy>
  <cp:lastPrinted>2024-09-28T19:33:00Z</cp:lastPrinted>
  <dcterms:modified xsi:type="dcterms:W3CDTF">2025-07-01T11:18:40Z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590923678021B1C2D95263689EF9E59F</vt:lpwstr>
  </property>
  <property fmtid="{D5CDD505-2E9C-101B-9397-08002B2CF9AE}" pid="4" name="KSOTemplateDocerSaveRecord">
    <vt:lpwstr>eyJoZGlkIjoiZjM3NDFjNzQ0MWMyNDAwOWRhY2NiNDQxZDNlNWQ4MzAiLCJ1c2VySWQiOiI2OTg3ODM3MzUifQ==</vt:lpwstr>
  </property>
</Properties>
</file>