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0"/>
        <w:jc w:val="both"/>
        <w:rPr>
          <w:rStyle w:val="9"/>
          <w:rFonts w:hint="eastAsia" w:hAnsi="Times New Roman"/>
          <w:sz w:val="28"/>
          <w:szCs w:val="28"/>
        </w:rPr>
      </w:pPr>
      <w:bookmarkStart w:id="0" w:name="_GoBack"/>
      <w:bookmarkEnd w:id="0"/>
      <w:r>
        <w:rPr>
          <w:rStyle w:val="9"/>
          <w:rFonts w:hint="eastAsia"/>
          <w:sz w:val="28"/>
          <w:szCs w:val="28"/>
        </w:rPr>
        <w:t>受理编号：                               受理时间：</w:t>
      </w: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ascii="宋体" w:hAnsi="宋体" w:eastAsia="宋体"/>
          <w:b/>
          <w:sz w:val="44"/>
          <w:szCs w:val="28"/>
        </w:rPr>
      </w:pPr>
      <w:r>
        <w:rPr>
          <w:rStyle w:val="9"/>
          <w:rFonts w:hint="eastAsia" w:ascii="宋体" w:hAnsi="宋体" w:eastAsia="宋体"/>
          <w:b/>
          <w:sz w:val="44"/>
          <w:szCs w:val="28"/>
        </w:rPr>
        <w:t>贵州省施工企业安全生产标准化考核</w:t>
      </w:r>
    </w:p>
    <w:p>
      <w:pPr>
        <w:snapToGrid w:val="0"/>
        <w:spacing w:line="0" w:lineRule="atLeast"/>
        <w:jc w:val="center"/>
        <w:rPr>
          <w:rStyle w:val="9"/>
          <w:rFonts w:hint="eastAsia" w:ascii="宋体" w:hAnsi="宋体" w:eastAsia="宋体"/>
          <w:b/>
          <w:sz w:val="28"/>
          <w:szCs w:val="28"/>
        </w:rPr>
      </w:pPr>
    </w:p>
    <w:p>
      <w:pPr>
        <w:snapToGrid w:val="0"/>
        <w:spacing w:line="0" w:lineRule="atLeast"/>
        <w:jc w:val="center"/>
        <w:rPr>
          <w:rStyle w:val="9"/>
          <w:rFonts w:hint="eastAsia" w:ascii="宋体" w:hAnsi="宋体" w:eastAsia="宋体"/>
          <w:b/>
          <w:sz w:val="44"/>
          <w:szCs w:val="28"/>
        </w:rPr>
      </w:pPr>
      <w:r>
        <w:rPr>
          <w:rStyle w:val="9"/>
          <w:rFonts w:hint="eastAsia" w:ascii="宋体" w:hAnsi="宋体" w:eastAsia="宋体"/>
          <w:b/>
          <w:sz w:val="44"/>
          <w:szCs w:val="28"/>
        </w:rPr>
        <w:t>申  请  表</w:t>
      </w: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jc w:val="center"/>
        <w:rPr>
          <w:rStyle w:val="9"/>
          <w:rFonts w:hint="eastAsia"/>
          <w:sz w:val="28"/>
          <w:szCs w:val="28"/>
        </w:rPr>
      </w:pPr>
    </w:p>
    <w:p>
      <w:pPr>
        <w:snapToGrid w:val="0"/>
        <w:spacing w:line="0" w:lineRule="atLeast"/>
        <w:ind w:firstLine="1120" w:firstLineChars="400"/>
        <w:rPr>
          <w:rStyle w:val="9"/>
          <w:rFonts w:hint="eastAsia"/>
          <w:sz w:val="28"/>
          <w:szCs w:val="28"/>
        </w:rPr>
      </w:pPr>
    </w:p>
    <w:p>
      <w:pPr>
        <w:snapToGrid w:val="0"/>
        <w:spacing w:line="0" w:lineRule="atLeast"/>
        <w:ind w:firstLine="1120" w:firstLineChars="400"/>
        <w:rPr>
          <w:rStyle w:val="9"/>
          <w:rFonts w:hint="eastAsia"/>
          <w:sz w:val="28"/>
          <w:szCs w:val="28"/>
        </w:rPr>
      </w:pPr>
    </w:p>
    <w:p>
      <w:pPr>
        <w:snapToGrid w:val="0"/>
        <w:spacing w:line="0" w:lineRule="atLeast"/>
        <w:ind w:firstLine="1120" w:firstLineChars="400"/>
        <w:rPr>
          <w:rStyle w:val="9"/>
          <w:rFonts w:hint="eastAsia"/>
          <w:sz w:val="28"/>
          <w:szCs w:val="28"/>
        </w:rPr>
      </w:pPr>
    </w:p>
    <w:p>
      <w:pPr>
        <w:snapToGrid w:val="0"/>
        <w:spacing w:line="0" w:lineRule="atLeast"/>
        <w:ind w:firstLine="1120" w:firstLineChars="400"/>
        <w:rPr>
          <w:rStyle w:val="9"/>
          <w:rFonts w:hint="eastAsia"/>
          <w:sz w:val="28"/>
          <w:szCs w:val="28"/>
        </w:rPr>
      </w:pPr>
      <w:r>
        <w:rPr>
          <w:rStyle w:val="9"/>
          <w:rFonts w:hint="eastAsia"/>
          <w:sz w:val="28"/>
          <w:szCs w:val="28"/>
        </w:rPr>
        <w:t>企业名称（章）：</w:t>
      </w:r>
    </w:p>
    <w:p>
      <w:pPr>
        <w:snapToGrid w:val="0"/>
        <w:spacing w:line="0" w:lineRule="atLeast"/>
        <w:rPr>
          <w:rStyle w:val="9"/>
          <w:rFonts w:hint="eastAsia"/>
          <w:sz w:val="28"/>
          <w:szCs w:val="28"/>
        </w:rPr>
      </w:pPr>
    </w:p>
    <w:p>
      <w:pPr>
        <w:snapToGrid w:val="0"/>
        <w:spacing w:line="0" w:lineRule="atLeast"/>
        <w:ind w:firstLine="1120" w:firstLineChars="400"/>
        <w:rPr>
          <w:rStyle w:val="9"/>
          <w:rFonts w:hint="eastAsia"/>
          <w:sz w:val="28"/>
          <w:szCs w:val="28"/>
        </w:rPr>
      </w:pPr>
      <w:r>
        <w:rPr>
          <w:rStyle w:val="9"/>
          <w:rFonts w:hint="eastAsia"/>
          <w:sz w:val="28"/>
          <w:szCs w:val="28"/>
        </w:rPr>
        <w:t>填  报 日  期：　      年　　月　　日</w:t>
      </w:r>
    </w:p>
    <w:p>
      <w:pPr>
        <w:snapToGrid w:val="0"/>
        <w:spacing w:line="0" w:lineRule="atLeast"/>
        <w:ind w:firstLine="1120" w:firstLineChars="400"/>
        <w:rPr>
          <w:rStyle w:val="9"/>
          <w:rFonts w:hint="eastAsia"/>
          <w:sz w:val="28"/>
          <w:szCs w:val="28"/>
        </w:rPr>
      </w:pPr>
    </w:p>
    <w:p>
      <w:pPr>
        <w:pStyle w:val="10"/>
        <w:rPr>
          <w:rStyle w:val="9"/>
          <w:rFonts w:hint="eastAsia" w:ascii="宋体" w:hAnsi="宋体" w:eastAsia="宋体"/>
          <w:b/>
          <w:szCs w:val="28"/>
        </w:rPr>
      </w:pPr>
      <w:r>
        <w:rPr>
          <w:rStyle w:val="9"/>
          <w:rFonts w:hint="eastAsia" w:hAnsi="Times New Roman"/>
          <w:sz w:val="28"/>
          <w:szCs w:val="28"/>
        </w:rPr>
        <w:br w:type="page"/>
      </w:r>
      <w:r>
        <w:rPr>
          <w:rStyle w:val="9"/>
          <w:rFonts w:hint="eastAsia" w:ascii="宋体" w:hAnsi="宋体" w:eastAsia="宋体"/>
          <w:b/>
          <w:szCs w:val="28"/>
        </w:rPr>
        <w:t>填  表  说  明</w:t>
      </w:r>
    </w:p>
    <w:p>
      <w:pPr>
        <w:pStyle w:val="10"/>
        <w:rPr>
          <w:rStyle w:val="9"/>
          <w:rFonts w:hint="eastAsia" w:hAnsi="Times New Roman"/>
          <w:sz w:val="28"/>
          <w:szCs w:val="28"/>
        </w:rPr>
      </w:pPr>
    </w:p>
    <w:p>
      <w:pPr>
        <w:rPr>
          <w:rStyle w:val="9"/>
          <w:rFonts w:hint="eastAsia"/>
          <w:sz w:val="28"/>
          <w:szCs w:val="28"/>
        </w:rPr>
      </w:pPr>
      <w:r>
        <w:rPr>
          <w:rStyle w:val="9"/>
          <w:rFonts w:hint="eastAsia"/>
          <w:sz w:val="28"/>
          <w:szCs w:val="28"/>
        </w:rPr>
        <w:t>一、本表应使用计算机打印，字迹工整，不得涂改。</w:t>
      </w:r>
    </w:p>
    <w:p>
      <w:pPr>
        <w:rPr>
          <w:rStyle w:val="9"/>
          <w:rFonts w:hint="eastAsia"/>
          <w:sz w:val="28"/>
          <w:szCs w:val="28"/>
        </w:rPr>
      </w:pPr>
      <w:r>
        <w:rPr>
          <w:rStyle w:val="9"/>
          <w:rFonts w:hint="eastAsia"/>
          <w:sz w:val="28"/>
          <w:szCs w:val="28"/>
        </w:rPr>
        <w:t>二、受理编号、受理时间由受理申请的评价单位填写。</w:t>
      </w:r>
    </w:p>
    <w:p>
      <w:pPr>
        <w:ind w:left="560" w:hanging="560" w:hangingChars="200"/>
        <w:rPr>
          <w:rStyle w:val="9"/>
          <w:rFonts w:hint="eastAsia"/>
          <w:sz w:val="28"/>
          <w:szCs w:val="28"/>
        </w:rPr>
      </w:pPr>
      <w:r>
        <w:rPr>
          <w:rStyle w:val="9"/>
          <w:rFonts w:hint="eastAsia"/>
          <w:sz w:val="28"/>
          <w:szCs w:val="28"/>
        </w:rPr>
        <w:t xml:space="preserve">三、企业应如实逐项填写，不应有空项。如没有填写的内容请填写“无”。 </w:t>
      </w:r>
    </w:p>
    <w:p>
      <w:pPr>
        <w:rPr>
          <w:rStyle w:val="9"/>
          <w:rFonts w:hint="eastAsia"/>
          <w:sz w:val="28"/>
          <w:szCs w:val="28"/>
        </w:rPr>
      </w:pPr>
      <w:r>
        <w:rPr>
          <w:rStyle w:val="9"/>
          <w:rFonts w:hint="eastAsia"/>
          <w:sz w:val="28"/>
          <w:szCs w:val="28"/>
        </w:rPr>
        <w:t>四、本表一律用中文填写，数字均使用阿拉伯数字。</w:t>
      </w:r>
    </w:p>
    <w:p>
      <w:pPr>
        <w:rPr>
          <w:rStyle w:val="9"/>
          <w:rFonts w:hint="eastAsia"/>
          <w:sz w:val="28"/>
          <w:szCs w:val="28"/>
        </w:rPr>
      </w:pPr>
      <w:r>
        <w:rPr>
          <w:rStyle w:val="9"/>
          <w:rFonts w:hint="eastAsia"/>
          <w:sz w:val="28"/>
          <w:szCs w:val="28"/>
        </w:rPr>
        <w:t>五、本表及附件，一律使用A</w:t>
      </w:r>
      <w:r>
        <w:rPr>
          <w:rStyle w:val="9"/>
          <w:rFonts w:hint="eastAsia"/>
          <w:sz w:val="28"/>
          <w:szCs w:val="28"/>
          <w:vertAlign w:val="subscript"/>
        </w:rPr>
        <w:t>4</w:t>
      </w:r>
      <w:r>
        <w:rPr>
          <w:rStyle w:val="9"/>
          <w:rFonts w:hint="eastAsia"/>
          <w:sz w:val="28"/>
          <w:szCs w:val="28"/>
        </w:rPr>
        <w:t>型纸打印，不够的可另附页。</w:t>
      </w:r>
    </w:p>
    <w:p>
      <w:pPr>
        <w:ind w:left="560" w:hanging="560" w:hangingChars="200"/>
        <w:rPr>
          <w:rStyle w:val="9"/>
          <w:rFonts w:hint="eastAsia"/>
          <w:sz w:val="28"/>
          <w:szCs w:val="28"/>
        </w:rPr>
      </w:pPr>
      <w:r>
        <w:rPr>
          <w:rStyle w:val="9"/>
          <w:rFonts w:hint="eastAsia"/>
          <w:sz w:val="28"/>
          <w:szCs w:val="28"/>
        </w:rPr>
        <w:t>六、本表可在贵州省住房和城乡建设厅网站（www.gzjs.gov.cn）下载后用</w:t>
      </w:r>
      <w:r>
        <w:rPr>
          <w:rStyle w:val="9"/>
          <w:rFonts w:hint="eastAsia" w:eastAsia="仿宋_GB2312"/>
          <w:sz w:val="28"/>
          <w:szCs w:val="28"/>
          <w:lang w:val="en-US" w:eastAsia="zh-CN"/>
        </w:rPr>
        <w:t>A4</w:t>
      </w:r>
      <w:r>
        <w:rPr>
          <w:rStyle w:val="9"/>
          <w:rFonts w:hint="eastAsia"/>
          <w:sz w:val="28"/>
          <w:szCs w:val="28"/>
        </w:rPr>
        <w:t>纸打印。</w:t>
      </w:r>
    </w:p>
    <w:p>
      <w:pPr>
        <w:jc w:val="center"/>
        <w:rPr>
          <w:rStyle w:val="9"/>
          <w:rFonts w:hint="eastAsia"/>
          <w:sz w:val="28"/>
          <w:szCs w:val="28"/>
        </w:rPr>
      </w:pPr>
    </w:p>
    <w:p>
      <w:pPr>
        <w:pStyle w:val="10"/>
        <w:rPr>
          <w:rStyle w:val="9"/>
          <w:rFonts w:hint="eastAsia" w:ascii="宋体" w:hAnsi="宋体" w:eastAsia="宋体"/>
          <w:b/>
          <w:bCs w:val="0"/>
          <w:szCs w:val="32"/>
        </w:rPr>
      </w:pPr>
      <w:r>
        <w:rPr>
          <w:rStyle w:val="9"/>
          <w:rFonts w:hint="eastAsia" w:ascii="宋体" w:hAnsi="宋体" w:eastAsia="宋体"/>
          <w:szCs w:val="32"/>
        </w:rPr>
        <w:br w:type="page"/>
      </w:r>
      <w:r>
        <w:rPr>
          <w:rStyle w:val="9"/>
          <w:rFonts w:hint="eastAsia" w:ascii="宋体" w:hAnsi="宋体" w:eastAsia="宋体"/>
          <w:b/>
          <w:bCs w:val="0"/>
          <w:szCs w:val="32"/>
        </w:rPr>
        <w:t>承  诺  书</w:t>
      </w:r>
    </w:p>
    <w:p>
      <w:pPr>
        <w:pStyle w:val="10"/>
        <w:rPr>
          <w:rStyle w:val="9"/>
          <w:rFonts w:hint="eastAsia" w:hAnsi="Times New Roman"/>
          <w:sz w:val="28"/>
          <w:szCs w:val="28"/>
        </w:rPr>
      </w:pPr>
    </w:p>
    <w:p>
      <w:pPr>
        <w:spacing w:line="820" w:lineRule="exact"/>
        <w:ind w:firstLine="560" w:firstLineChars="200"/>
        <w:rPr>
          <w:rStyle w:val="9"/>
          <w:rFonts w:hint="eastAsia"/>
          <w:sz w:val="28"/>
          <w:szCs w:val="28"/>
        </w:rPr>
      </w:pPr>
      <w:r>
        <w:rPr>
          <w:rStyle w:val="9"/>
          <w:rFonts w:hint="eastAsia"/>
          <w:sz w:val="28"/>
          <w:szCs w:val="28"/>
        </w:rPr>
        <w:t>本单位承诺，在参加贵州省施工企业安全生产评价考核中所提交的资料和数据全部真实、合法、有效，复印件和原件内容一致，并对因材料虚假所引发的一切后果负责。</w:t>
      </w:r>
    </w:p>
    <w:p>
      <w:pPr>
        <w:spacing w:line="820" w:lineRule="exact"/>
        <w:ind w:firstLine="560" w:firstLineChars="200"/>
        <w:rPr>
          <w:rStyle w:val="9"/>
          <w:rFonts w:hint="eastAsia"/>
          <w:sz w:val="28"/>
          <w:szCs w:val="28"/>
        </w:rPr>
      </w:pPr>
      <w:r>
        <w:rPr>
          <w:rStyle w:val="9"/>
          <w:rFonts w:hint="eastAsia"/>
          <w:sz w:val="28"/>
          <w:szCs w:val="28"/>
        </w:rPr>
        <w:t>本单位经自我考核评价后认为达到以下等级：</w:t>
      </w:r>
    </w:p>
    <w:p>
      <w:pPr>
        <w:spacing w:line="820" w:lineRule="exact"/>
        <w:jc w:val="center"/>
        <w:rPr>
          <w:rStyle w:val="9"/>
          <w:rFonts w:hint="eastAsia"/>
          <w:sz w:val="28"/>
          <w:szCs w:val="28"/>
        </w:rPr>
      </w:pPr>
      <w:r>
        <w:rPr>
          <w:rStyle w:val="9"/>
          <w:rFonts w:hint="eastAsia"/>
          <w:sz w:val="28"/>
          <w:szCs w:val="28"/>
        </w:rPr>
        <w:t xml:space="preserve">□合格    </w:t>
      </w:r>
    </w:p>
    <w:p>
      <w:pPr>
        <w:spacing w:line="820" w:lineRule="exact"/>
        <w:ind w:firstLine="1050" w:firstLineChars="375"/>
        <w:rPr>
          <w:rStyle w:val="9"/>
          <w:rFonts w:hint="eastAsia"/>
          <w:sz w:val="28"/>
          <w:szCs w:val="28"/>
        </w:rPr>
      </w:pPr>
      <w:r>
        <w:rPr>
          <w:rStyle w:val="9"/>
          <w:rFonts w:hint="eastAsia"/>
          <w:sz w:val="28"/>
          <w:szCs w:val="28"/>
        </w:rPr>
        <w:t xml:space="preserve">            </w:t>
      </w:r>
    </w:p>
    <w:p>
      <w:pPr>
        <w:spacing w:line="820" w:lineRule="exact"/>
        <w:ind w:firstLine="2380" w:firstLineChars="850"/>
        <w:rPr>
          <w:rStyle w:val="9"/>
          <w:rFonts w:hint="eastAsia"/>
          <w:sz w:val="28"/>
          <w:szCs w:val="28"/>
        </w:rPr>
      </w:pPr>
      <w:r>
        <w:rPr>
          <w:rStyle w:val="9"/>
          <w:rFonts w:hint="eastAsia"/>
          <w:sz w:val="28"/>
          <w:szCs w:val="28"/>
        </w:rPr>
        <w:t>法定代表人签字：</w:t>
      </w:r>
    </w:p>
    <w:p>
      <w:pPr>
        <w:spacing w:line="820" w:lineRule="exact"/>
        <w:ind w:firstLine="980" w:firstLineChars="350"/>
        <w:rPr>
          <w:rStyle w:val="9"/>
          <w:rFonts w:hint="eastAsia"/>
          <w:sz w:val="28"/>
          <w:szCs w:val="28"/>
        </w:rPr>
      </w:pPr>
      <w:r>
        <w:rPr>
          <w:rStyle w:val="9"/>
          <w:rFonts w:hint="eastAsia"/>
          <w:sz w:val="28"/>
          <w:szCs w:val="28"/>
        </w:rPr>
        <w:t xml:space="preserve">                单位盖章：</w:t>
      </w:r>
    </w:p>
    <w:p>
      <w:pPr>
        <w:jc w:val="center"/>
        <w:outlineLvl w:val="0"/>
        <w:rPr>
          <w:rStyle w:val="9"/>
          <w:rFonts w:hint="eastAsia" w:ascii="华文中宋" w:hAnsi="华文中宋" w:eastAsia="华文中宋"/>
          <w:b/>
          <w:bCs/>
          <w:szCs w:val="28"/>
        </w:rPr>
      </w:pPr>
      <w:r>
        <w:rPr>
          <w:rStyle w:val="9"/>
          <w:rFonts w:hint="eastAsia"/>
          <w:sz w:val="28"/>
          <w:szCs w:val="28"/>
        </w:rPr>
        <w:t xml:space="preserve">                              年  月  日</w:t>
      </w:r>
      <w:r>
        <w:rPr>
          <w:rStyle w:val="9"/>
          <w:rFonts w:hint="eastAsia"/>
          <w:sz w:val="28"/>
          <w:szCs w:val="28"/>
        </w:rPr>
        <w:br w:type="page"/>
      </w:r>
      <w:r>
        <w:rPr>
          <w:rStyle w:val="9"/>
          <w:rFonts w:hint="eastAsia" w:ascii="宋体" w:hAnsi="宋体" w:eastAsia="宋体"/>
          <w:b/>
          <w:bCs/>
          <w:szCs w:val="28"/>
        </w:rPr>
        <w:t>一、企业基本情况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81"/>
        <w:gridCol w:w="1253"/>
        <w:gridCol w:w="638"/>
        <w:gridCol w:w="1080"/>
        <w:gridCol w:w="86"/>
        <w:gridCol w:w="969"/>
        <w:gridCol w:w="818"/>
        <w:gridCol w:w="863"/>
        <w:gridCol w:w="316"/>
        <w:gridCol w:w="622"/>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5" w:hRule="atLeast"/>
          <w:jc w:val="center"/>
        </w:trPr>
        <w:tc>
          <w:tcPr>
            <w:tcW w:w="2834" w:type="dxa"/>
            <w:gridSpan w:val="2"/>
            <w:tcBorders>
              <w:top w:val="single" w:color="auto" w:sz="12" w:space="0"/>
              <w:left w:val="single" w:color="auto" w:sz="12" w:space="0"/>
              <w:bottom w:val="single" w:color="auto" w:sz="4" w:space="0"/>
            </w:tcBorders>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企业名称</w:t>
            </w:r>
          </w:p>
        </w:tc>
        <w:tc>
          <w:tcPr>
            <w:tcW w:w="6920" w:type="dxa"/>
            <w:gridSpan w:val="9"/>
            <w:tcBorders>
              <w:top w:val="single" w:color="auto" w:sz="12" w:space="0"/>
              <w:right w:val="single" w:color="auto" w:sz="12" w:space="0"/>
            </w:tcBorders>
            <w:noWrap w:val="0"/>
            <w:vAlign w:val="center"/>
          </w:tcPr>
          <w:p>
            <w:pPr>
              <w:spacing w:line="0" w:lineRule="atLeast"/>
              <w:ind w:left="-34" w:leftChars="-16" w:firstLine="39" w:firstLineChars="14"/>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2834" w:type="dxa"/>
            <w:gridSpan w:val="2"/>
            <w:tcBorders>
              <w:top w:val="single" w:color="auto" w:sz="4" w:space="0"/>
              <w:left w:val="single" w:color="auto" w:sz="12" w:space="0"/>
              <w:bottom w:val="single" w:color="auto" w:sz="4" w:space="0"/>
              <w:right w:val="single" w:color="auto" w:sz="4" w:space="0"/>
            </w:tcBorders>
            <w:noWrap w:val="0"/>
            <w:vAlign w:val="center"/>
          </w:tcPr>
          <w:p>
            <w:pPr>
              <w:spacing w:line="0" w:lineRule="atLeast"/>
              <w:ind w:left="-34" w:leftChars="-16" w:firstLine="39" w:firstLineChars="14"/>
              <w:jc w:val="center"/>
              <w:rPr>
                <w:rStyle w:val="9"/>
                <w:rFonts w:hint="eastAsia" w:hAnsi="宋体"/>
                <w:sz w:val="28"/>
                <w:szCs w:val="28"/>
              </w:rPr>
            </w:pPr>
            <w:r>
              <w:rPr>
                <w:rStyle w:val="9"/>
                <w:rFonts w:hint="eastAsia" w:hAnsi="宋体"/>
                <w:sz w:val="28"/>
                <w:szCs w:val="28"/>
              </w:rPr>
              <w:t>企业地址（邮编）</w:t>
            </w:r>
          </w:p>
          <w:p>
            <w:pPr>
              <w:spacing w:line="0" w:lineRule="atLeast"/>
              <w:ind w:left="-34" w:leftChars="-16" w:firstLine="39" w:firstLineChars="14"/>
              <w:jc w:val="center"/>
              <w:rPr>
                <w:rStyle w:val="9"/>
                <w:rFonts w:hint="eastAsia"/>
                <w:sz w:val="28"/>
                <w:szCs w:val="28"/>
              </w:rPr>
            </w:pPr>
            <w:r>
              <w:rPr>
                <w:rStyle w:val="9"/>
                <w:rFonts w:hint="eastAsia" w:hAnsi="宋体"/>
                <w:sz w:val="28"/>
                <w:szCs w:val="28"/>
              </w:rPr>
              <w:t>及注册地</w:t>
            </w:r>
          </w:p>
        </w:tc>
        <w:tc>
          <w:tcPr>
            <w:tcW w:w="6920" w:type="dxa"/>
            <w:gridSpan w:val="9"/>
            <w:tcBorders>
              <w:left w:val="single" w:color="auto" w:sz="4" w:space="0"/>
              <w:right w:val="single" w:color="auto" w:sz="12" w:space="0"/>
            </w:tcBorders>
            <w:noWrap w:val="0"/>
            <w:vAlign w:val="center"/>
          </w:tcPr>
          <w:p>
            <w:pPr>
              <w:spacing w:line="0" w:lineRule="atLeast"/>
              <w:ind w:left="-34" w:leftChars="-16" w:firstLine="39" w:firstLineChars="14"/>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2" w:hRule="atLeast"/>
          <w:jc w:val="center"/>
        </w:trPr>
        <w:tc>
          <w:tcPr>
            <w:tcW w:w="2834" w:type="dxa"/>
            <w:gridSpan w:val="2"/>
            <w:tcBorders>
              <w:top w:val="single" w:color="auto" w:sz="4" w:space="0"/>
              <w:left w:val="single" w:color="auto" w:sz="12" w:space="0"/>
            </w:tcBorders>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营业执照注册号</w:t>
            </w:r>
          </w:p>
        </w:tc>
        <w:tc>
          <w:tcPr>
            <w:tcW w:w="6920" w:type="dxa"/>
            <w:gridSpan w:val="9"/>
            <w:tcBorders>
              <w:right w:val="single" w:color="auto" w:sz="12" w:space="0"/>
            </w:tcBorders>
            <w:noWrap w:val="0"/>
            <w:vAlign w:val="center"/>
          </w:tcPr>
          <w:p>
            <w:pPr>
              <w:spacing w:line="0" w:lineRule="atLeast"/>
              <w:ind w:left="-34" w:leftChars="-16" w:firstLine="39" w:firstLineChars="14"/>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6" w:hRule="atLeast"/>
          <w:jc w:val="center"/>
        </w:trPr>
        <w:tc>
          <w:tcPr>
            <w:tcW w:w="2834" w:type="dxa"/>
            <w:gridSpan w:val="2"/>
            <w:tcBorders>
              <w:left w:val="single" w:color="auto" w:sz="12" w:space="0"/>
            </w:tcBorders>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经济类型</w:t>
            </w:r>
          </w:p>
        </w:tc>
        <w:tc>
          <w:tcPr>
            <w:tcW w:w="1718" w:type="dxa"/>
            <w:gridSpan w:val="2"/>
            <w:noWrap w:val="0"/>
            <w:vAlign w:val="center"/>
          </w:tcPr>
          <w:p>
            <w:pPr>
              <w:spacing w:line="0" w:lineRule="atLeast"/>
              <w:ind w:left="-34" w:leftChars="-16" w:firstLine="39" w:firstLineChars="14"/>
              <w:jc w:val="center"/>
              <w:rPr>
                <w:rStyle w:val="9"/>
                <w:rFonts w:hint="eastAsia"/>
                <w:sz w:val="28"/>
                <w:szCs w:val="28"/>
              </w:rPr>
            </w:pPr>
          </w:p>
        </w:tc>
        <w:tc>
          <w:tcPr>
            <w:tcW w:w="1873" w:type="dxa"/>
            <w:gridSpan w:val="3"/>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设立时间</w:t>
            </w:r>
          </w:p>
        </w:tc>
        <w:tc>
          <w:tcPr>
            <w:tcW w:w="3329" w:type="dxa"/>
            <w:gridSpan w:val="4"/>
            <w:tcBorders>
              <w:right w:val="single" w:color="auto" w:sz="12" w:space="0"/>
            </w:tcBorders>
            <w:noWrap w:val="0"/>
            <w:vAlign w:val="center"/>
          </w:tcPr>
          <w:p>
            <w:pPr>
              <w:spacing w:line="0" w:lineRule="atLeast"/>
              <w:ind w:left="-34" w:leftChars="-16" w:firstLine="39" w:firstLineChars="14"/>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3" w:hRule="atLeast"/>
          <w:jc w:val="center"/>
        </w:trPr>
        <w:tc>
          <w:tcPr>
            <w:tcW w:w="1581" w:type="dxa"/>
            <w:tcBorders>
              <w:left w:val="single" w:color="auto" w:sz="12" w:space="0"/>
            </w:tcBorders>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联系人</w:t>
            </w:r>
          </w:p>
        </w:tc>
        <w:tc>
          <w:tcPr>
            <w:tcW w:w="1891" w:type="dxa"/>
            <w:gridSpan w:val="2"/>
            <w:noWrap w:val="0"/>
            <w:vAlign w:val="center"/>
          </w:tcPr>
          <w:p>
            <w:pPr>
              <w:spacing w:line="0" w:lineRule="atLeast"/>
              <w:ind w:left="-34" w:leftChars="-16" w:firstLine="39" w:firstLineChars="14"/>
              <w:jc w:val="center"/>
              <w:rPr>
                <w:rStyle w:val="9"/>
                <w:rFonts w:hint="eastAsia"/>
                <w:sz w:val="28"/>
                <w:szCs w:val="28"/>
              </w:rPr>
            </w:pPr>
          </w:p>
        </w:tc>
        <w:tc>
          <w:tcPr>
            <w:tcW w:w="1080" w:type="dxa"/>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职务</w:t>
            </w:r>
          </w:p>
        </w:tc>
        <w:tc>
          <w:tcPr>
            <w:tcW w:w="1873" w:type="dxa"/>
            <w:gridSpan w:val="3"/>
            <w:noWrap w:val="0"/>
            <w:vAlign w:val="center"/>
          </w:tcPr>
          <w:p>
            <w:pPr>
              <w:spacing w:line="0" w:lineRule="atLeast"/>
              <w:ind w:left="-34" w:leftChars="-16" w:firstLine="39" w:firstLineChars="14"/>
              <w:jc w:val="center"/>
              <w:rPr>
                <w:rStyle w:val="9"/>
                <w:rFonts w:hint="eastAsia"/>
                <w:sz w:val="28"/>
                <w:szCs w:val="28"/>
              </w:rPr>
            </w:pPr>
          </w:p>
        </w:tc>
        <w:tc>
          <w:tcPr>
            <w:tcW w:w="1179" w:type="dxa"/>
            <w:gridSpan w:val="2"/>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手机号码</w:t>
            </w:r>
          </w:p>
        </w:tc>
        <w:tc>
          <w:tcPr>
            <w:tcW w:w="2150" w:type="dxa"/>
            <w:gridSpan w:val="2"/>
            <w:tcBorders>
              <w:right w:val="single" w:color="auto" w:sz="12" w:space="0"/>
            </w:tcBorders>
            <w:noWrap w:val="0"/>
            <w:vAlign w:val="center"/>
          </w:tcPr>
          <w:p>
            <w:pPr>
              <w:spacing w:line="0" w:lineRule="atLeast"/>
              <w:ind w:left="-34" w:leftChars="-16" w:firstLine="39" w:firstLineChars="14"/>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4" w:hRule="atLeast"/>
          <w:jc w:val="center"/>
        </w:trPr>
        <w:tc>
          <w:tcPr>
            <w:tcW w:w="1581" w:type="dxa"/>
            <w:tcBorders>
              <w:left w:val="single" w:color="auto" w:sz="12" w:space="0"/>
            </w:tcBorders>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电话</w:t>
            </w:r>
          </w:p>
        </w:tc>
        <w:tc>
          <w:tcPr>
            <w:tcW w:w="1891" w:type="dxa"/>
            <w:gridSpan w:val="2"/>
            <w:noWrap w:val="0"/>
            <w:vAlign w:val="center"/>
          </w:tcPr>
          <w:p>
            <w:pPr>
              <w:spacing w:line="0" w:lineRule="atLeast"/>
              <w:ind w:left="-34" w:leftChars="-16" w:firstLine="39" w:firstLineChars="14"/>
              <w:jc w:val="center"/>
              <w:rPr>
                <w:rStyle w:val="9"/>
                <w:rFonts w:hint="eastAsia"/>
                <w:sz w:val="28"/>
                <w:szCs w:val="28"/>
              </w:rPr>
            </w:pPr>
          </w:p>
        </w:tc>
        <w:tc>
          <w:tcPr>
            <w:tcW w:w="1080" w:type="dxa"/>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传真</w:t>
            </w:r>
          </w:p>
        </w:tc>
        <w:tc>
          <w:tcPr>
            <w:tcW w:w="1873" w:type="dxa"/>
            <w:gridSpan w:val="3"/>
            <w:noWrap w:val="0"/>
            <w:vAlign w:val="center"/>
          </w:tcPr>
          <w:p>
            <w:pPr>
              <w:spacing w:line="0" w:lineRule="atLeast"/>
              <w:ind w:left="-34" w:leftChars="-16" w:firstLine="39" w:firstLineChars="14"/>
              <w:jc w:val="center"/>
              <w:rPr>
                <w:rStyle w:val="9"/>
                <w:rFonts w:hint="eastAsia"/>
                <w:sz w:val="28"/>
                <w:szCs w:val="28"/>
              </w:rPr>
            </w:pPr>
          </w:p>
        </w:tc>
        <w:tc>
          <w:tcPr>
            <w:tcW w:w="1179" w:type="dxa"/>
            <w:gridSpan w:val="2"/>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电子邮箱</w:t>
            </w:r>
          </w:p>
        </w:tc>
        <w:tc>
          <w:tcPr>
            <w:tcW w:w="2150" w:type="dxa"/>
            <w:gridSpan w:val="2"/>
            <w:tcBorders>
              <w:right w:val="single" w:color="auto" w:sz="12" w:space="0"/>
            </w:tcBorders>
            <w:noWrap w:val="0"/>
            <w:vAlign w:val="center"/>
          </w:tcPr>
          <w:p>
            <w:pPr>
              <w:spacing w:line="0" w:lineRule="atLeast"/>
              <w:ind w:left="-34" w:leftChars="-16" w:firstLine="39" w:firstLineChars="14"/>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0" w:hRule="atLeast"/>
          <w:jc w:val="center"/>
        </w:trPr>
        <w:tc>
          <w:tcPr>
            <w:tcW w:w="2834" w:type="dxa"/>
            <w:gridSpan w:val="2"/>
            <w:tcBorders>
              <w:left w:val="single" w:color="auto" w:sz="12" w:space="0"/>
            </w:tcBorders>
            <w:noWrap w:val="0"/>
            <w:vAlign w:val="center"/>
          </w:tcPr>
          <w:p>
            <w:pPr>
              <w:spacing w:line="400" w:lineRule="exact"/>
              <w:ind w:left="-31" w:leftChars="-15" w:firstLine="39" w:firstLineChars="14"/>
              <w:jc w:val="center"/>
              <w:rPr>
                <w:rStyle w:val="9"/>
                <w:rFonts w:hint="eastAsia"/>
                <w:sz w:val="28"/>
                <w:szCs w:val="28"/>
              </w:rPr>
            </w:pPr>
            <w:r>
              <w:rPr>
                <w:rStyle w:val="9"/>
                <w:rFonts w:hint="eastAsia" w:hAnsi="宋体"/>
                <w:sz w:val="28"/>
                <w:szCs w:val="28"/>
              </w:rPr>
              <w:t>安全生产许可证编号</w:t>
            </w:r>
          </w:p>
        </w:tc>
        <w:tc>
          <w:tcPr>
            <w:tcW w:w="6920" w:type="dxa"/>
            <w:gridSpan w:val="9"/>
            <w:tcBorders>
              <w:right w:val="single" w:color="auto" w:sz="12" w:space="0"/>
            </w:tcBorders>
            <w:noWrap w:val="0"/>
            <w:vAlign w:val="center"/>
          </w:tcPr>
          <w:p>
            <w:pPr>
              <w:spacing w:line="0" w:lineRule="atLeast"/>
              <w:ind w:left="-34" w:leftChars="-16" w:firstLine="39" w:firstLineChars="14"/>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2834" w:type="dxa"/>
            <w:gridSpan w:val="2"/>
            <w:vMerge w:val="restart"/>
            <w:tcBorders>
              <w:left w:val="single" w:color="auto" w:sz="12" w:space="0"/>
            </w:tcBorders>
            <w:noWrap w:val="0"/>
            <w:vAlign w:val="center"/>
          </w:tcPr>
          <w:p>
            <w:pPr>
              <w:spacing w:line="400" w:lineRule="exact"/>
              <w:ind w:left="-31" w:leftChars="-15" w:firstLine="39" w:firstLineChars="14"/>
              <w:jc w:val="center"/>
              <w:rPr>
                <w:rStyle w:val="9"/>
                <w:rFonts w:hint="eastAsia" w:hAnsi="宋体"/>
                <w:sz w:val="28"/>
                <w:szCs w:val="28"/>
              </w:rPr>
            </w:pPr>
            <w:r>
              <w:rPr>
                <w:rStyle w:val="9"/>
                <w:rFonts w:hint="eastAsia" w:hAnsi="宋体"/>
                <w:sz w:val="28"/>
                <w:szCs w:val="28"/>
              </w:rPr>
              <w:t>企业资质</w:t>
            </w:r>
          </w:p>
          <w:p>
            <w:pPr>
              <w:spacing w:line="400" w:lineRule="exact"/>
              <w:ind w:left="-31" w:leftChars="-15" w:firstLine="39" w:firstLineChars="14"/>
              <w:jc w:val="center"/>
              <w:rPr>
                <w:rStyle w:val="9"/>
                <w:rFonts w:hint="eastAsia" w:hAnsi="宋体"/>
                <w:sz w:val="28"/>
                <w:szCs w:val="28"/>
              </w:rPr>
            </w:pPr>
            <w:r>
              <w:rPr>
                <w:rStyle w:val="9"/>
                <w:rFonts w:hint="eastAsia" w:hAnsi="宋体"/>
                <w:sz w:val="28"/>
                <w:szCs w:val="28"/>
              </w:rPr>
              <w:t>等级及批</w:t>
            </w:r>
          </w:p>
          <w:p>
            <w:pPr>
              <w:spacing w:line="400" w:lineRule="exact"/>
              <w:ind w:left="-31" w:leftChars="-15" w:firstLine="39" w:firstLineChars="14"/>
              <w:jc w:val="center"/>
              <w:rPr>
                <w:rStyle w:val="9"/>
                <w:rFonts w:hint="eastAsia"/>
                <w:sz w:val="28"/>
                <w:szCs w:val="28"/>
              </w:rPr>
            </w:pPr>
            <w:r>
              <w:rPr>
                <w:rStyle w:val="9"/>
                <w:rFonts w:hint="eastAsia" w:hAnsi="宋体"/>
                <w:sz w:val="28"/>
                <w:szCs w:val="28"/>
              </w:rPr>
              <w:t>准 时 间</w:t>
            </w:r>
          </w:p>
        </w:tc>
        <w:tc>
          <w:tcPr>
            <w:tcW w:w="6920" w:type="dxa"/>
            <w:gridSpan w:val="9"/>
            <w:tcBorders>
              <w:right w:val="single" w:color="auto" w:sz="12" w:space="0"/>
            </w:tcBorders>
            <w:noWrap w:val="0"/>
            <w:vAlign w:val="center"/>
          </w:tcPr>
          <w:p>
            <w:pPr>
              <w:spacing w:line="360" w:lineRule="auto"/>
              <w:ind w:left="-34" w:leftChars="-16" w:firstLine="112" w:firstLineChars="40"/>
              <w:rPr>
                <w:rStyle w:val="9"/>
                <w:rFonts w:hint="eastAsia"/>
                <w:sz w:val="28"/>
                <w:szCs w:val="28"/>
              </w:rPr>
            </w:pPr>
            <w:r>
              <w:rPr>
                <w:rStyle w:val="9"/>
                <w:rFonts w:hint="eastAsia" w:hAnsi="宋体"/>
                <w:sz w:val="28"/>
                <w:szCs w:val="28"/>
              </w:rPr>
              <w:t>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456" w:hRule="atLeast"/>
          <w:jc w:val="center"/>
        </w:trPr>
        <w:tc>
          <w:tcPr>
            <w:tcW w:w="2834" w:type="dxa"/>
            <w:gridSpan w:val="2"/>
            <w:vMerge w:val="continue"/>
            <w:tcBorders>
              <w:left w:val="single" w:color="auto" w:sz="12" w:space="0"/>
            </w:tcBorders>
            <w:noWrap w:val="0"/>
            <w:vAlign w:val="center"/>
          </w:tcPr>
          <w:p>
            <w:pPr>
              <w:spacing w:line="360" w:lineRule="auto"/>
              <w:ind w:left="-34" w:leftChars="-16" w:firstLine="39" w:firstLineChars="14"/>
              <w:jc w:val="center"/>
              <w:rPr>
                <w:rStyle w:val="9"/>
                <w:rFonts w:hint="eastAsia"/>
                <w:sz w:val="28"/>
                <w:szCs w:val="28"/>
              </w:rPr>
            </w:pPr>
          </w:p>
        </w:tc>
        <w:tc>
          <w:tcPr>
            <w:tcW w:w="6920" w:type="dxa"/>
            <w:gridSpan w:val="9"/>
            <w:tcBorders>
              <w:right w:val="single" w:color="auto" w:sz="12" w:space="0"/>
            </w:tcBorders>
            <w:noWrap w:val="0"/>
            <w:vAlign w:val="top"/>
          </w:tcPr>
          <w:p>
            <w:pPr>
              <w:spacing w:line="360" w:lineRule="auto"/>
              <w:ind w:left="-34" w:leftChars="-16" w:firstLine="112" w:firstLineChars="40"/>
              <w:rPr>
                <w:rStyle w:val="9"/>
                <w:rFonts w:hint="eastAsia"/>
                <w:sz w:val="28"/>
                <w:szCs w:val="28"/>
              </w:rPr>
            </w:pPr>
            <w:r>
              <w:rPr>
                <w:rStyle w:val="9"/>
                <w:rFonts w:hint="eastAsia" w:hAnsi="宋体"/>
                <w:sz w:val="28"/>
                <w:szCs w:val="28"/>
              </w:rPr>
              <w:t>主项：</w:t>
            </w:r>
          </w:p>
          <w:p>
            <w:pPr>
              <w:spacing w:line="360" w:lineRule="auto"/>
              <w:ind w:left="-34" w:leftChars="-16" w:firstLine="140" w:firstLineChars="50"/>
              <w:rPr>
                <w:rStyle w:val="9"/>
                <w:rFonts w:hint="eastAsia" w:hAnsi="宋体"/>
                <w:sz w:val="28"/>
                <w:szCs w:val="28"/>
              </w:rPr>
            </w:pPr>
          </w:p>
          <w:p>
            <w:pPr>
              <w:spacing w:line="360" w:lineRule="auto"/>
              <w:ind w:left="-34" w:leftChars="-16" w:firstLine="140" w:firstLineChars="50"/>
              <w:rPr>
                <w:rStyle w:val="9"/>
                <w:rFonts w:hint="eastAsia"/>
                <w:sz w:val="28"/>
                <w:szCs w:val="28"/>
              </w:rPr>
            </w:pPr>
            <w:r>
              <w:rPr>
                <w:rStyle w:val="9"/>
                <w:rFonts w:hint="eastAsia" w:hAnsi="宋体"/>
                <w:sz w:val="28"/>
                <w:szCs w:val="28"/>
              </w:rPr>
              <w:t>增项：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jc w:val="center"/>
        </w:trPr>
        <w:tc>
          <w:tcPr>
            <w:tcW w:w="2834" w:type="dxa"/>
            <w:gridSpan w:val="2"/>
            <w:tcBorders>
              <w:left w:val="single" w:color="auto" w:sz="12" w:space="0"/>
            </w:tcBorders>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企业法定代表人</w:t>
            </w:r>
          </w:p>
        </w:tc>
        <w:tc>
          <w:tcPr>
            <w:tcW w:w="1804" w:type="dxa"/>
            <w:gridSpan w:val="3"/>
            <w:noWrap w:val="0"/>
            <w:vAlign w:val="center"/>
          </w:tcPr>
          <w:p>
            <w:pPr>
              <w:spacing w:line="0" w:lineRule="atLeast"/>
              <w:ind w:left="-34" w:leftChars="-16" w:firstLine="39" w:firstLineChars="14"/>
              <w:jc w:val="center"/>
              <w:rPr>
                <w:rStyle w:val="9"/>
                <w:rFonts w:hint="eastAsia"/>
                <w:sz w:val="28"/>
                <w:szCs w:val="28"/>
              </w:rPr>
            </w:pPr>
          </w:p>
        </w:tc>
        <w:tc>
          <w:tcPr>
            <w:tcW w:w="969" w:type="dxa"/>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职务</w:t>
            </w:r>
          </w:p>
        </w:tc>
        <w:tc>
          <w:tcPr>
            <w:tcW w:w="1681" w:type="dxa"/>
            <w:gridSpan w:val="2"/>
            <w:noWrap w:val="0"/>
            <w:vAlign w:val="center"/>
          </w:tcPr>
          <w:p>
            <w:pPr>
              <w:spacing w:line="0" w:lineRule="atLeast"/>
              <w:ind w:left="-34" w:leftChars="-16" w:firstLine="39" w:firstLineChars="14"/>
              <w:jc w:val="center"/>
              <w:rPr>
                <w:rStyle w:val="9"/>
                <w:rFonts w:hint="eastAsia"/>
                <w:sz w:val="28"/>
                <w:szCs w:val="28"/>
              </w:rPr>
            </w:pPr>
          </w:p>
        </w:tc>
        <w:tc>
          <w:tcPr>
            <w:tcW w:w="938" w:type="dxa"/>
            <w:gridSpan w:val="2"/>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职称</w:t>
            </w:r>
          </w:p>
        </w:tc>
        <w:tc>
          <w:tcPr>
            <w:tcW w:w="1528" w:type="dxa"/>
            <w:tcBorders>
              <w:right w:val="single" w:color="auto" w:sz="12" w:space="0"/>
            </w:tcBorders>
            <w:noWrap w:val="0"/>
            <w:vAlign w:val="center"/>
          </w:tcPr>
          <w:p>
            <w:pPr>
              <w:spacing w:line="0" w:lineRule="atLeast"/>
              <w:ind w:left="-34" w:leftChars="-16" w:firstLine="39" w:firstLineChars="14"/>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2834" w:type="dxa"/>
            <w:gridSpan w:val="2"/>
            <w:tcBorders>
              <w:left w:val="single" w:color="auto" w:sz="12" w:space="0"/>
            </w:tcBorders>
            <w:noWrap w:val="0"/>
            <w:vAlign w:val="center"/>
          </w:tcPr>
          <w:p>
            <w:pPr>
              <w:spacing w:line="0" w:lineRule="atLeast"/>
              <w:ind w:left="-34" w:leftChars="-16" w:firstLine="39" w:firstLineChars="14"/>
              <w:jc w:val="center"/>
              <w:rPr>
                <w:rStyle w:val="9"/>
                <w:rFonts w:hint="eastAsia" w:hAnsi="宋体"/>
                <w:sz w:val="28"/>
                <w:szCs w:val="28"/>
              </w:rPr>
            </w:pPr>
            <w:r>
              <w:rPr>
                <w:rStyle w:val="9"/>
                <w:rFonts w:hint="eastAsia" w:hAnsi="宋体"/>
                <w:sz w:val="28"/>
                <w:szCs w:val="28"/>
              </w:rPr>
              <w:t>企业分管安全生产</w:t>
            </w:r>
          </w:p>
          <w:p>
            <w:pPr>
              <w:spacing w:line="0" w:lineRule="atLeast"/>
              <w:ind w:left="-34" w:leftChars="-16" w:firstLine="39" w:firstLineChars="14"/>
              <w:jc w:val="center"/>
              <w:rPr>
                <w:rStyle w:val="9"/>
                <w:rFonts w:hint="eastAsia"/>
                <w:sz w:val="28"/>
                <w:szCs w:val="28"/>
              </w:rPr>
            </w:pPr>
            <w:r>
              <w:rPr>
                <w:rStyle w:val="9"/>
                <w:rFonts w:hint="eastAsia" w:hAnsi="宋体"/>
                <w:sz w:val="28"/>
                <w:szCs w:val="28"/>
              </w:rPr>
              <w:t>副经理</w:t>
            </w:r>
          </w:p>
        </w:tc>
        <w:tc>
          <w:tcPr>
            <w:tcW w:w="1804" w:type="dxa"/>
            <w:gridSpan w:val="3"/>
            <w:noWrap w:val="0"/>
            <w:vAlign w:val="center"/>
          </w:tcPr>
          <w:p>
            <w:pPr>
              <w:spacing w:line="0" w:lineRule="atLeast"/>
              <w:ind w:left="-34" w:leftChars="-16" w:firstLine="39" w:firstLineChars="14"/>
              <w:jc w:val="center"/>
              <w:rPr>
                <w:rStyle w:val="9"/>
                <w:rFonts w:hint="eastAsia"/>
                <w:sz w:val="28"/>
                <w:szCs w:val="28"/>
              </w:rPr>
            </w:pPr>
          </w:p>
        </w:tc>
        <w:tc>
          <w:tcPr>
            <w:tcW w:w="969" w:type="dxa"/>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职务</w:t>
            </w:r>
          </w:p>
        </w:tc>
        <w:tc>
          <w:tcPr>
            <w:tcW w:w="1681" w:type="dxa"/>
            <w:gridSpan w:val="2"/>
            <w:noWrap w:val="0"/>
            <w:vAlign w:val="center"/>
          </w:tcPr>
          <w:p>
            <w:pPr>
              <w:spacing w:line="0" w:lineRule="atLeast"/>
              <w:ind w:left="-34" w:leftChars="-16" w:firstLine="39" w:firstLineChars="14"/>
              <w:jc w:val="center"/>
              <w:rPr>
                <w:rStyle w:val="9"/>
                <w:rFonts w:hint="eastAsia"/>
                <w:sz w:val="28"/>
                <w:szCs w:val="28"/>
              </w:rPr>
            </w:pPr>
          </w:p>
        </w:tc>
        <w:tc>
          <w:tcPr>
            <w:tcW w:w="938" w:type="dxa"/>
            <w:gridSpan w:val="2"/>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职称</w:t>
            </w:r>
          </w:p>
        </w:tc>
        <w:tc>
          <w:tcPr>
            <w:tcW w:w="1528" w:type="dxa"/>
            <w:tcBorders>
              <w:right w:val="single" w:color="auto" w:sz="12" w:space="0"/>
            </w:tcBorders>
            <w:noWrap w:val="0"/>
            <w:vAlign w:val="center"/>
          </w:tcPr>
          <w:p>
            <w:pPr>
              <w:spacing w:line="0" w:lineRule="atLeast"/>
              <w:ind w:left="-34" w:leftChars="-16" w:firstLine="39" w:firstLineChars="14"/>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2834" w:type="dxa"/>
            <w:gridSpan w:val="2"/>
            <w:tcBorders>
              <w:left w:val="single" w:color="auto" w:sz="12" w:space="0"/>
            </w:tcBorders>
            <w:noWrap w:val="0"/>
            <w:vAlign w:val="center"/>
          </w:tcPr>
          <w:p>
            <w:pPr>
              <w:spacing w:line="0" w:lineRule="atLeast"/>
              <w:ind w:left="-34" w:leftChars="-16" w:firstLine="39" w:firstLineChars="14"/>
              <w:jc w:val="center"/>
              <w:rPr>
                <w:rStyle w:val="9"/>
                <w:rFonts w:hint="eastAsia" w:hAnsi="宋体"/>
                <w:sz w:val="28"/>
                <w:szCs w:val="28"/>
              </w:rPr>
            </w:pPr>
            <w:r>
              <w:rPr>
                <w:rStyle w:val="9"/>
                <w:rFonts w:hint="eastAsia" w:hAnsi="宋体"/>
                <w:sz w:val="28"/>
                <w:szCs w:val="28"/>
              </w:rPr>
              <w:t>安全生产管理机构</w:t>
            </w:r>
          </w:p>
          <w:p>
            <w:pPr>
              <w:spacing w:line="0" w:lineRule="atLeast"/>
              <w:ind w:left="-34" w:leftChars="-16" w:firstLine="39" w:firstLineChars="14"/>
              <w:jc w:val="center"/>
              <w:rPr>
                <w:rStyle w:val="9"/>
                <w:rFonts w:hint="eastAsia"/>
                <w:sz w:val="28"/>
                <w:szCs w:val="28"/>
              </w:rPr>
            </w:pPr>
            <w:r>
              <w:rPr>
                <w:rStyle w:val="9"/>
                <w:rFonts w:hint="eastAsia" w:hAnsi="宋体"/>
                <w:sz w:val="28"/>
                <w:szCs w:val="28"/>
              </w:rPr>
              <w:t>负责人</w:t>
            </w:r>
          </w:p>
        </w:tc>
        <w:tc>
          <w:tcPr>
            <w:tcW w:w="1804" w:type="dxa"/>
            <w:gridSpan w:val="3"/>
            <w:noWrap w:val="0"/>
            <w:vAlign w:val="center"/>
          </w:tcPr>
          <w:p>
            <w:pPr>
              <w:spacing w:line="0" w:lineRule="atLeast"/>
              <w:ind w:left="-34" w:leftChars="-16" w:firstLine="39" w:firstLineChars="14"/>
              <w:jc w:val="center"/>
              <w:rPr>
                <w:rStyle w:val="9"/>
                <w:rFonts w:hint="eastAsia"/>
                <w:sz w:val="28"/>
                <w:szCs w:val="28"/>
              </w:rPr>
            </w:pPr>
          </w:p>
        </w:tc>
        <w:tc>
          <w:tcPr>
            <w:tcW w:w="969" w:type="dxa"/>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职务</w:t>
            </w:r>
          </w:p>
        </w:tc>
        <w:tc>
          <w:tcPr>
            <w:tcW w:w="1681" w:type="dxa"/>
            <w:gridSpan w:val="2"/>
            <w:noWrap w:val="0"/>
            <w:vAlign w:val="center"/>
          </w:tcPr>
          <w:p>
            <w:pPr>
              <w:spacing w:line="0" w:lineRule="atLeast"/>
              <w:ind w:left="-34" w:leftChars="-16" w:firstLine="39" w:firstLineChars="14"/>
              <w:jc w:val="center"/>
              <w:rPr>
                <w:rStyle w:val="9"/>
                <w:rFonts w:hint="eastAsia"/>
                <w:sz w:val="28"/>
                <w:szCs w:val="28"/>
              </w:rPr>
            </w:pPr>
          </w:p>
        </w:tc>
        <w:tc>
          <w:tcPr>
            <w:tcW w:w="938" w:type="dxa"/>
            <w:gridSpan w:val="2"/>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职称</w:t>
            </w:r>
          </w:p>
        </w:tc>
        <w:tc>
          <w:tcPr>
            <w:tcW w:w="1528" w:type="dxa"/>
            <w:tcBorders>
              <w:right w:val="single" w:color="auto" w:sz="12" w:space="0"/>
            </w:tcBorders>
            <w:noWrap w:val="0"/>
            <w:vAlign w:val="center"/>
          </w:tcPr>
          <w:p>
            <w:pPr>
              <w:spacing w:line="0" w:lineRule="atLeast"/>
              <w:ind w:left="-34" w:leftChars="-16" w:firstLine="39" w:firstLineChars="14"/>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9" w:hRule="atLeast"/>
          <w:jc w:val="center"/>
        </w:trPr>
        <w:tc>
          <w:tcPr>
            <w:tcW w:w="2834" w:type="dxa"/>
            <w:gridSpan w:val="2"/>
            <w:tcBorders>
              <w:left w:val="single" w:color="auto" w:sz="12" w:space="0"/>
            </w:tcBorders>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安全生产管理机构名称</w:t>
            </w:r>
          </w:p>
        </w:tc>
        <w:tc>
          <w:tcPr>
            <w:tcW w:w="6920" w:type="dxa"/>
            <w:gridSpan w:val="9"/>
            <w:tcBorders>
              <w:right w:val="single" w:color="auto" w:sz="12" w:space="0"/>
            </w:tcBorders>
            <w:noWrap w:val="0"/>
            <w:vAlign w:val="center"/>
          </w:tcPr>
          <w:p>
            <w:pPr>
              <w:spacing w:line="0" w:lineRule="atLeast"/>
              <w:ind w:left="-34" w:leftChars="-16" w:firstLine="39" w:firstLineChars="14"/>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2834" w:type="dxa"/>
            <w:gridSpan w:val="2"/>
            <w:tcBorders>
              <w:left w:val="single" w:color="auto" w:sz="12" w:space="0"/>
            </w:tcBorders>
            <w:noWrap w:val="0"/>
            <w:vAlign w:val="center"/>
          </w:tcPr>
          <w:p>
            <w:pPr>
              <w:spacing w:line="0" w:lineRule="atLeast"/>
              <w:ind w:left="-34" w:leftChars="-16" w:firstLine="39" w:firstLineChars="14"/>
              <w:jc w:val="center"/>
              <w:rPr>
                <w:rStyle w:val="9"/>
                <w:rFonts w:hint="eastAsia"/>
                <w:sz w:val="28"/>
                <w:szCs w:val="28"/>
              </w:rPr>
            </w:pPr>
            <w:r>
              <w:rPr>
                <w:rStyle w:val="9"/>
                <w:rFonts w:hint="eastAsia" w:hAnsi="宋体"/>
                <w:sz w:val="28"/>
                <w:szCs w:val="28"/>
              </w:rPr>
              <w:t>企业总人数</w:t>
            </w:r>
          </w:p>
        </w:tc>
        <w:tc>
          <w:tcPr>
            <w:tcW w:w="2773" w:type="dxa"/>
            <w:gridSpan w:val="4"/>
            <w:noWrap w:val="0"/>
            <w:vAlign w:val="center"/>
          </w:tcPr>
          <w:p>
            <w:pPr>
              <w:spacing w:line="0" w:lineRule="atLeast"/>
              <w:rPr>
                <w:rStyle w:val="9"/>
                <w:rFonts w:hint="eastAsia"/>
                <w:sz w:val="28"/>
                <w:szCs w:val="28"/>
              </w:rPr>
            </w:pPr>
          </w:p>
        </w:tc>
        <w:tc>
          <w:tcPr>
            <w:tcW w:w="1681" w:type="dxa"/>
            <w:gridSpan w:val="2"/>
            <w:noWrap w:val="0"/>
            <w:vAlign w:val="center"/>
          </w:tcPr>
          <w:p>
            <w:pPr>
              <w:spacing w:line="400" w:lineRule="exact"/>
              <w:ind w:left="-31" w:leftChars="-15" w:firstLine="39" w:firstLineChars="14"/>
              <w:jc w:val="center"/>
              <w:rPr>
                <w:rStyle w:val="9"/>
                <w:rFonts w:hint="eastAsia"/>
                <w:sz w:val="28"/>
                <w:szCs w:val="28"/>
              </w:rPr>
            </w:pPr>
            <w:r>
              <w:rPr>
                <w:rStyle w:val="9"/>
                <w:rFonts w:hint="eastAsia" w:hAnsi="宋体"/>
                <w:sz w:val="28"/>
                <w:szCs w:val="28"/>
              </w:rPr>
              <w:t>专职安全生产管理人数</w:t>
            </w:r>
          </w:p>
        </w:tc>
        <w:tc>
          <w:tcPr>
            <w:tcW w:w="2466" w:type="dxa"/>
            <w:gridSpan w:val="3"/>
            <w:tcBorders>
              <w:right w:val="single" w:color="auto" w:sz="12" w:space="0"/>
            </w:tcBorders>
            <w:noWrap w:val="0"/>
            <w:vAlign w:val="center"/>
          </w:tcPr>
          <w:p>
            <w:pPr>
              <w:spacing w:line="0" w:lineRule="atLeast"/>
              <w:ind w:left="-34" w:leftChars="-16" w:firstLine="39" w:firstLineChars="14"/>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26" w:hRule="atLeast"/>
          <w:jc w:val="center"/>
        </w:trPr>
        <w:tc>
          <w:tcPr>
            <w:tcW w:w="2834" w:type="dxa"/>
            <w:gridSpan w:val="2"/>
            <w:vMerge w:val="restart"/>
            <w:tcBorders>
              <w:left w:val="single" w:color="auto" w:sz="12" w:space="0"/>
            </w:tcBorders>
            <w:noWrap w:val="0"/>
            <w:vAlign w:val="center"/>
          </w:tcPr>
          <w:p>
            <w:pPr>
              <w:spacing w:line="400" w:lineRule="exact"/>
              <w:ind w:left="-31" w:leftChars="-15" w:firstLine="39" w:firstLineChars="14"/>
              <w:jc w:val="center"/>
              <w:rPr>
                <w:rStyle w:val="9"/>
                <w:rFonts w:hint="eastAsia" w:hAnsi="宋体"/>
                <w:sz w:val="28"/>
                <w:szCs w:val="28"/>
              </w:rPr>
            </w:pPr>
            <w:r>
              <w:rPr>
                <w:rStyle w:val="9"/>
                <w:rFonts w:hint="eastAsia" w:hAnsi="宋体"/>
                <w:sz w:val="28"/>
                <w:szCs w:val="28"/>
              </w:rPr>
              <w:t>近三年来的安全生产</w:t>
            </w:r>
          </w:p>
          <w:p>
            <w:pPr>
              <w:spacing w:line="400" w:lineRule="exact"/>
              <w:ind w:left="-31" w:leftChars="-15" w:firstLine="39" w:firstLineChars="14"/>
              <w:jc w:val="center"/>
              <w:rPr>
                <w:rStyle w:val="9"/>
                <w:rFonts w:hint="eastAsia"/>
                <w:sz w:val="28"/>
                <w:szCs w:val="28"/>
              </w:rPr>
            </w:pPr>
            <w:r>
              <w:rPr>
                <w:rStyle w:val="9"/>
                <w:rFonts w:hint="eastAsia" w:hAnsi="宋体"/>
                <w:sz w:val="28"/>
                <w:szCs w:val="28"/>
              </w:rPr>
              <w:t>业绩和事故情况</w:t>
            </w:r>
          </w:p>
        </w:tc>
        <w:tc>
          <w:tcPr>
            <w:tcW w:w="6920" w:type="dxa"/>
            <w:gridSpan w:val="9"/>
            <w:tcBorders>
              <w:right w:val="single" w:color="auto" w:sz="12" w:space="0"/>
            </w:tcBorders>
            <w:noWrap w:val="0"/>
            <w:vAlign w:val="center"/>
          </w:tcPr>
          <w:p>
            <w:pPr>
              <w:spacing w:line="0" w:lineRule="atLeast"/>
              <w:ind w:left="-34" w:leftChars="-16" w:firstLine="112" w:firstLineChars="40"/>
              <w:rPr>
                <w:rStyle w:val="9"/>
                <w:rFonts w:hint="eastAsia"/>
                <w:sz w:val="28"/>
                <w:szCs w:val="28"/>
              </w:rPr>
            </w:pPr>
            <w:r>
              <w:rPr>
                <w:rStyle w:val="9"/>
                <w:rFonts w:hint="eastAsia" w:hAnsi="宋体"/>
                <w:sz w:val="28"/>
                <w:szCs w:val="28"/>
              </w:rPr>
              <w:t>安全生产事故情况：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51" w:hRule="atLeast"/>
          <w:jc w:val="center"/>
        </w:trPr>
        <w:tc>
          <w:tcPr>
            <w:tcW w:w="2834" w:type="dxa"/>
            <w:gridSpan w:val="2"/>
            <w:vMerge w:val="continue"/>
            <w:tcBorders>
              <w:left w:val="single" w:color="auto" w:sz="12" w:space="0"/>
              <w:bottom w:val="single" w:color="auto" w:sz="12" w:space="0"/>
            </w:tcBorders>
            <w:noWrap w:val="0"/>
            <w:vAlign w:val="center"/>
          </w:tcPr>
          <w:p>
            <w:pPr>
              <w:spacing w:line="0" w:lineRule="atLeast"/>
              <w:ind w:left="-34" w:leftChars="-16" w:firstLine="39" w:firstLineChars="14"/>
              <w:jc w:val="center"/>
              <w:rPr>
                <w:rStyle w:val="9"/>
                <w:rFonts w:hint="eastAsia"/>
                <w:sz w:val="28"/>
                <w:szCs w:val="28"/>
              </w:rPr>
            </w:pPr>
          </w:p>
        </w:tc>
        <w:tc>
          <w:tcPr>
            <w:tcW w:w="6920" w:type="dxa"/>
            <w:gridSpan w:val="9"/>
            <w:tcBorders>
              <w:bottom w:val="single" w:color="auto" w:sz="12" w:space="0"/>
              <w:right w:val="single" w:color="auto" w:sz="12" w:space="0"/>
            </w:tcBorders>
            <w:noWrap w:val="0"/>
            <w:vAlign w:val="center"/>
          </w:tcPr>
          <w:p>
            <w:pPr>
              <w:spacing w:line="0" w:lineRule="atLeast"/>
              <w:ind w:left="-34" w:leftChars="-16" w:firstLine="112" w:firstLineChars="40"/>
              <w:rPr>
                <w:rStyle w:val="9"/>
                <w:rFonts w:hint="eastAsia"/>
                <w:sz w:val="28"/>
                <w:szCs w:val="28"/>
              </w:rPr>
            </w:pPr>
            <w:r>
              <w:rPr>
                <w:rStyle w:val="9"/>
                <w:rFonts w:hint="eastAsia"/>
                <w:sz w:val="28"/>
                <w:szCs w:val="28"/>
              </w:rPr>
              <w:t>安全生产奖励情况：</w:t>
            </w:r>
          </w:p>
        </w:tc>
      </w:tr>
    </w:tbl>
    <w:p>
      <w:pPr>
        <w:jc w:val="center"/>
        <w:outlineLvl w:val="0"/>
        <w:rPr>
          <w:rStyle w:val="9"/>
          <w:rFonts w:hint="eastAsia" w:ascii="宋体" w:hAnsi="宋体" w:eastAsia="宋体"/>
          <w:b/>
          <w:bCs/>
          <w:szCs w:val="28"/>
        </w:rPr>
      </w:pPr>
      <w:r>
        <w:rPr>
          <w:rStyle w:val="9"/>
          <w:rFonts w:hint="eastAsia" w:hAnsi="Times New Roman"/>
          <w:sz w:val="28"/>
          <w:szCs w:val="28"/>
        </w:rPr>
        <w:br w:type="page"/>
      </w:r>
      <w:r>
        <w:rPr>
          <w:rStyle w:val="9"/>
          <w:rFonts w:hint="eastAsia" w:ascii="宋体" w:hAnsi="宋体" w:eastAsia="宋体"/>
          <w:b/>
          <w:bCs/>
          <w:szCs w:val="28"/>
        </w:rPr>
        <w:t>二、企业安全生产管理人员名单</w:t>
      </w:r>
    </w:p>
    <w:tbl>
      <w:tblPr>
        <w:tblStyle w:val="6"/>
        <w:tblW w:w="925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617"/>
        <w:gridCol w:w="1559"/>
        <w:gridCol w:w="1418"/>
        <w:gridCol w:w="2708"/>
        <w:gridCol w:w="1356"/>
        <w:gridCol w:w="159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395" w:hRule="exact"/>
          <w:jc w:val="center"/>
        </w:trPr>
        <w:tc>
          <w:tcPr>
            <w:tcW w:w="617" w:type="dxa"/>
            <w:vMerge w:val="restart"/>
            <w:tcBorders>
              <w:top w:val="single" w:color="auto" w:sz="12" w:space="0"/>
              <w:left w:val="single" w:color="auto" w:sz="12" w:space="0"/>
            </w:tcBorders>
            <w:noWrap w:val="0"/>
            <w:vAlign w:val="center"/>
          </w:tcPr>
          <w:p>
            <w:pPr>
              <w:spacing w:line="0" w:lineRule="atLeast"/>
              <w:jc w:val="center"/>
              <w:rPr>
                <w:rStyle w:val="9"/>
                <w:rFonts w:hint="eastAsia"/>
                <w:sz w:val="28"/>
                <w:szCs w:val="28"/>
              </w:rPr>
            </w:pPr>
            <w:r>
              <w:rPr>
                <w:rStyle w:val="9"/>
                <w:rFonts w:hint="eastAsia" w:hAnsi="宋体"/>
                <w:sz w:val="28"/>
                <w:szCs w:val="28"/>
              </w:rPr>
              <w:t>序号</w:t>
            </w:r>
          </w:p>
        </w:tc>
        <w:tc>
          <w:tcPr>
            <w:tcW w:w="1559" w:type="dxa"/>
            <w:vMerge w:val="restart"/>
            <w:tcBorders>
              <w:top w:val="single" w:color="auto" w:sz="12" w:space="0"/>
            </w:tcBorders>
            <w:noWrap w:val="0"/>
            <w:vAlign w:val="center"/>
          </w:tcPr>
          <w:p>
            <w:pPr>
              <w:spacing w:line="0" w:lineRule="atLeast"/>
              <w:jc w:val="center"/>
              <w:rPr>
                <w:rStyle w:val="9"/>
                <w:rFonts w:hint="eastAsia"/>
                <w:sz w:val="28"/>
                <w:szCs w:val="28"/>
              </w:rPr>
            </w:pPr>
            <w:r>
              <w:rPr>
                <w:rStyle w:val="9"/>
                <w:rFonts w:hint="eastAsia" w:hAnsi="宋体"/>
                <w:sz w:val="28"/>
                <w:szCs w:val="28"/>
              </w:rPr>
              <w:t>姓名</w:t>
            </w:r>
          </w:p>
        </w:tc>
        <w:tc>
          <w:tcPr>
            <w:tcW w:w="1418" w:type="dxa"/>
            <w:vMerge w:val="restart"/>
            <w:tcBorders>
              <w:top w:val="single" w:color="auto" w:sz="12" w:space="0"/>
            </w:tcBorders>
            <w:noWrap w:val="0"/>
            <w:vAlign w:val="center"/>
          </w:tcPr>
          <w:p>
            <w:pPr>
              <w:spacing w:line="0" w:lineRule="atLeast"/>
              <w:jc w:val="center"/>
              <w:rPr>
                <w:rStyle w:val="9"/>
                <w:rFonts w:hint="eastAsia"/>
                <w:sz w:val="28"/>
                <w:szCs w:val="28"/>
              </w:rPr>
            </w:pPr>
            <w:r>
              <w:rPr>
                <w:rStyle w:val="9"/>
                <w:rFonts w:hint="eastAsia" w:hAnsi="宋体"/>
                <w:sz w:val="28"/>
                <w:szCs w:val="28"/>
              </w:rPr>
              <w:t>职务</w:t>
            </w:r>
          </w:p>
        </w:tc>
        <w:tc>
          <w:tcPr>
            <w:tcW w:w="5662" w:type="dxa"/>
            <w:gridSpan w:val="3"/>
            <w:tcBorders>
              <w:top w:val="single" w:color="auto" w:sz="12" w:space="0"/>
              <w:right w:val="single" w:color="auto" w:sz="12" w:space="0"/>
            </w:tcBorders>
            <w:noWrap w:val="0"/>
            <w:vAlign w:val="center"/>
          </w:tcPr>
          <w:p>
            <w:pPr>
              <w:spacing w:line="0" w:lineRule="atLeast"/>
              <w:jc w:val="center"/>
              <w:rPr>
                <w:rStyle w:val="9"/>
                <w:rFonts w:hint="eastAsia"/>
                <w:sz w:val="28"/>
                <w:szCs w:val="28"/>
              </w:rPr>
            </w:pPr>
            <w:r>
              <w:rPr>
                <w:rStyle w:val="9"/>
                <w:rFonts w:hint="eastAsia" w:hAnsi="宋体"/>
                <w:sz w:val="28"/>
                <w:szCs w:val="28"/>
              </w:rPr>
              <w:t>安全生产考核情况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27" w:hRule="exact"/>
          <w:jc w:val="center"/>
        </w:trPr>
        <w:tc>
          <w:tcPr>
            <w:tcW w:w="617" w:type="dxa"/>
            <w:vMerge w:val="continue"/>
            <w:tcBorders>
              <w:left w:val="single" w:color="auto" w:sz="12" w:space="0"/>
            </w:tcBorders>
            <w:noWrap w:val="0"/>
            <w:vAlign w:val="top"/>
          </w:tcPr>
          <w:p>
            <w:pPr>
              <w:spacing w:line="0" w:lineRule="atLeast"/>
              <w:rPr>
                <w:rStyle w:val="9"/>
                <w:rFonts w:hint="eastAsia"/>
                <w:sz w:val="28"/>
                <w:szCs w:val="28"/>
              </w:rPr>
            </w:pPr>
          </w:p>
        </w:tc>
        <w:tc>
          <w:tcPr>
            <w:tcW w:w="1559" w:type="dxa"/>
            <w:vMerge w:val="continue"/>
            <w:noWrap w:val="0"/>
            <w:vAlign w:val="top"/>
          </w:tcPr>
          <w:p>
            <w:pPr>
              <w:spacing w:line="0" w:lineRule="atLeast"/>
              <w:rPr>
                <w:rStyle w:val="9"/>
                <w:rFonts w:hint="eastAsia"/>
                <w:sz w:val="28"/>
                <w:szCs w:val="28"/>
              </w:rPr>
            </w:pPr>
          </w:p>
        </w:tc>
        <w:tc>
          <w:tcPr>
            <w:tcW w:w="1418" w:type="dxa"/>
            <w:vMerge w:val="continue"/>
            <w:noWrap w:val="0"/>
            <w:vAlign w:val="top"/>
          </w:tcPr>
          <w:p>
            <w:pPr>
              <w:spacing w:line="0" w:lineRule="atLeast"/>
              <w:rPr>
                <w:rStyle w:val="9"/>
                <w:rFonts w:hint="eastAsia"/>
                <w:sz w:val="28"/>
                <w:szCs w:val="28"/>
              </w:rPr>
            </w:pPr>
          </w:p>
        </w:tc>
        <w:tc>
          <w:tcPr>
            <w:tcW w:w="2708" w:type="dxa"/>
            <w:noWrap w:val="0"/>
            <w:vAlign w:val="center"/>
          </w:tcPr>
          <w:p>
            <w:pPr>
              <w:spacing w:line="0" w:lineRule="atLeast"/>
              <w:jc w:val="center"/>
              <w:rPr>
                <w:rStyle w:val="9"/>
                <w:rFonts w:hint="eastAsia"/>
                <w:sz w:val="28"/>
                <w:szCs w:val="28"/>
              </w:rPr>
            </w:pPr>
            <w:r>
              <w:rPr>
                <w:rStyle w:val="9"/>
                <w:rFonts w:hint="eastAsia" w:hAnsi="宋体"/>
                <w:sz w:val="28"/>
                <w:szCs w:val="28"/>
              </w:rPr>
              <w:t>发证单位</w:t>
            </w:r>
          </w:p>
        </w:tc>
        <w:tc>
          <w:tcPr>
            <w:tcW w:w="1356" w:type="dxa"/>
            <w:noWrap w:val="0"/>
            <w:vAlign w:val="center"/>
          </w:tcPr>
          <w:p>
            <w:pPr>
              <w:spacing w:line="0" w:lineRule="atLeast"/>
              <w:jc w:val="center"/>
              <w:rPr>
                <w:rStyle w:val="9"/>
                <w:rFonts w:hint="eastAsia"/>
                <w:sz w:val="28"/>
                <w:szCs w:val="28"/>
              </w:rPr>
            </w:pPr>
            <w:r>
              <w:rPr>
                <w:rStyle w:val="9"/>
                <w:rFonts w:hint="eastAsia" w:hAnsi="宋体"/>
                <w:sz w:val="28"/>
                <w:szCs w:val="28"/>
              </w:rPr>
              <w:t>发证时间</w:t>
            </w:r>
          </w:p>
        </w:tc>
        <w:tc>
          <w:tcPr>
            <w:tcW w:w="1598" w:type="dxa"/>
            <w:tcBorders>
              <w:right w:val="single" w:color="auto" w:sz="12" w:space="0"/>
            </w:tcBorders>
            <w:noWrap w:val="0"/>
            <w:vAlign w:val="center"/>
          </w:tcPr>
          <w:p>
            <w:pPr>
              <w:spacing w:line="0" w:lineRule="atLeast"/>
              <w:jc w:val="center"/>
              <w:rPr>
                <w:rStyle w:val="9"/>
                <w:rFonts w:hint="eastAsia"/>
                <w:sz w:val="28"/>
                <w:szCs w:val="28"/>
              </w:rPr>
            </w:pPr>
            <w:r>
              <w:rPr>
                <w:rStyle w:val="9"/>
                <w:rFonts w:hint="eastAsia" w:hAnsi="宋体"/>
                <w:sz w:val="28"/>
                <w:szCs w:val="28"/>
              </w:rPr>
              <w:t>证书编号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510" w:hRule="exact"/>
          <w:jc w:val="center"/>
        </w:trPr>
        <w:tc>
          <w:tcPr>
            <w:tcW w:w="617"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1418" w:type="dxa"/>
            <w:noWrap w:val="0"/>
            <w:vAlign w:val="center"/>
          </w:tcPr>
          <w:p>
            <w:pPr>
              <w:spacing w:line="0" w:lineRule="atLeast"/>
              <w:jc w:val="center"/>
              <w:rPr>
                <w:rStyle w:val="9"/>
                <w:rFonts w:hint="eastAsia"/>
                <w:sz w:val="28"/>
                <w:szCs w:val="28"/>
              </w:rPr>
            </w:pPr>
          </w:p>
        </w:tc>
        <w:tc>
          <w:tcPr>
            <w:tcW w:w="2708" w:type="dxa"/>
            <w:noWrap w:val="0"/>
            <w:vAlign w:val="center"/>
          </w:tcPr>
          <w:p>
            <w:pPr>
              <w:spacing w:line="0" w:lineRule="atLeast"/>
              <w:jc w:val="center"/>
              <w:rPr>
                <w:rStyle w:val="9"/>
                <w:rFonts w:hint="eastAsia"/>
                <w:sz w:val="28"/>
                <w:szCs w:val="28"/>
              </w:rPr>
            </w:pPr>
          </w:p>
        </w:tc>
        <w:tc>
          <w:tcPr>
            <w:tcW w:w="1356" w:type="dxa"/>
            <w:noWrap w:val="0"/>
            <w:vAlign w:val="center"/>
          </w:tcPr>
          <w:p>
            <w:pPr>
              <w:spacing w:line="0" w:lineRule="atLeast"/>
              <w:jc w:val="center"/>
              <w:rPr>
                <w:rStyle w:val="9"/>
                <w:rFonts w:hint="eastAsia"/>
                <w:sz w:val="28"/>
                <w:szCs w:val="28"/>
              </w:rPr>
            </w:pPr>
          </w:p>
        </w:tc>
        <w:tc>
          <w:tcPr>
            <w:tcW w:w="1598"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510" w:hRule="exact"/>
          <w:jc w:val="center"/>
        </w:trPr>
        <w:tc>
          <w:tcPr>
            <w:tcW w:w="617"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1418" w:type="dxa"/>
            <w:noWrap w:val="0"/>
            <w:vAlign w:val="center"/>
          </w:tcPr>
          <w:p>
            <w:pPr>
              <w:spacing w:line="0" w:lineRule="atLeast"/>
              <w:jc w:val="center"/>
              <w:rPr>
                <w:rStyle w:val="9"/>
                <w:rFonts w:hint="eastAsia"/>
                <w:sz w:val="28"/>
                <w:szCs w:val="28"/>
              </w:rPr>
            </w:pPr>
          </w:p>
        </w:tc>
        <w:tc>
          <w:tcPr>
            <w:tcW w:w="2708" w:type="dxa"/>
            <w:noWrap w:val="0"/>
            <w:vAlign w:val="center"/>
          </w:tcPr>
          <w:p>
            <w:pPr>
              <w:spacing w:line="0" w:lineRule="atLeast"/>
              <w:jc w:val="center"/>
              <w:rPr>
                <w:rStyle w:val="9"/>
                <w:rFonts w:hint="eastAsia"/>
                <w:sz w:val="28"/>
                <w:szCs w:val="28"/>
              </w:rPr>
            </w:pPr>
          </w:p>
        </w:tc>
        <w:tc>
          <w:tcPr>
            <w:tcW w:w="1356" w:type="dxa"/>
            <w:noWrap w:val="0"/>
            <w:vAlign w:val="center"/>
          </w:tcPr>
          <w:p>
            <w:pPr>
              <w:spacing w:line="0" w:lineRule="atLeast"/>
              <w:jc w:val="center"/>
              <w:rPr>
                <w:rStyle w:val="9"/>
                <w:rFonts w:hint="eastAsia"/>
                <w:sz w:val="28"/>
                <w:szCs w:val="28"/>
              </w:rPr>
            </w:pPr>
          </w:p>
        </w:tc>
        <w:tc>
          <w:tcPr>
            <w:tcW w:w="1598"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510" w:hRule="exact"/>
          <w:jc w:val="center"/>
        </w:trPr>
        <w:tc>
          <w:tcPr>
            <w:tcW w:w="617"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1418" w:type="dxa"/>
            <w:noWrap w:val="0"/>
            <w:vAlign w:val="center"/>
          </w:tcPr>
          <w:p>
            <w:pPr>
              <w:spacing w:line="0" w:lineRule="atLeast"/>
              <w:jc w:val="center"/>
              <w:rPr>
                <w:rStyle w:val="9"/>
                <w:rFonts w:hint="eastAsia"/>
                <w:sz w:val="28"/>
                <w:szCs w:val="28"/>
              </w:rPr>
            </w:pPr>
          </w:p>
        </w:tc>
        <w:tc>
          <w:tcPr>
            <w:tcW w:w="2708" w:type="dxa"/>
            <w:noWrap w:val="0"/>
            <w:vAlign w:val="center"/>
          </w:tcPr>
          <w:p>
            <w:pPr>
              <w:spacing w:line="0" w:lineRule="atLeast"/>
              <w:jc w:val="center"/>
              <w:rPr>
                <w:rStyle w:val="9"/>
                <w:rFonts w:hint="eastAsia"/>
                <w:sz w:val="28"/>
                <w:szCs w:val="28"/>
              </w:rPr>
            </w:pPr>
          </w:p>
        </w:tc>
        <w:tc>
          <w:tcPr>
            <w:tcW w:w="1356" w:type="dxa"/>
            <w:noWrap w:val="0"/>
            <w:vAlign w:val="center"/>
          </w:tcPr>
          <w:p>
            <w:pPr>
              <w:spacing w:line="0" w:lineRule="atLeast"/>
              <w:jc w:val="center"/>
              <w:rPr>
                <w:rStyle w:val="9"/>
                <w:rFonts w:hint="eastAsia"/>
                <w:sz w:val="28"/>
                <w:szCs w:val="28"/>
              </w:rPr>
            </w:pPr>
          </w:p>
        </w:tc>
        <w:tc>
          <w:tcPr>
            <w:tcW w:w="1598"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510" w:hRule="exact"/>
          <w:jc w:val="center"/>
        </w:trPr>
        <w:tc>
          <w:tcPr>
            <w:tcW w:w="617"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1418" w:type="dxa"/>
            <w:noWrap w:val="0"/>
            <w:vAlign w:val="center"/>
          </w:tcPr>
          <w:p>
            <w:pPr>
              <w:spacing w:line="0" w:lineRule="atLeast"/>
              <w:jc w:val="center"/>
              <w:rPr>
                <w:rStyle w:val="9"/>
                <w:rFonts w:hint="eastAsia"/>
                <w:sz w:val="28"/>
                <w:szCs w:val="28"/>
              </w:rPr>
            </w:pPr>
          </w:p>
        </w:tc>
        <w:tc>
          <w:tcPr>
            <w:tcW w:w="2708" w:type="dxa"/>
            <w:noWrap w:val="0"/>
            <w:vAlign w:val="center"/>
          </w:tcPr>
          <w:p>
            <w:pPr>
              <w:spacing w:line="0" w:lineRule="atLeast"/>
              <w:jc w:val="center"/>
              <w:rPr>
                <w:rStyle w:val="9"/>
                <w:rFonts w:hint="eastAsia"/>
                <w:sz w:val="28"/>
                <w:szCs w:val="28"/>
              </w:rPr>
            </w:pPr>
          </w:p>
        </w:tc>
        <w:tc>
          <w:tcPr>
            <w:tcW w:w="1356" w:type="dxa"/>
            <w:noWrap w:val="0"/>
            <w:vAlign w:val="center"/>
          </w:tcPr>
          <w:p>
            <w:pPr>
              <w:spacing w:line="0" w:lineRule="atLeast"/>
              <w:jc w:val="center"/>
              <w:rPr>
                <w:rStyle w:val="9"/>
                <w:rFonts w:hint="eastAsia"/>
                <w:sz w:val="28"/>
                <w:szCs w:val="28"/>
              </w:rPr>
            </w:pPr>
          </w:p>
        </w:tc>
        <w:tc>
          <w:tcPr>
            <w:tcW w:w="1598"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510" w:hRule="exact"/>
          <w:jc w:val="center"/>
        </w:trPr>
        <w:tc>
          <w:tcPr>
            <w:tcW w:w="617"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1418" w:type="dxa"/>
            <w:noWrap w:val="0"/>
            <w:vAlign w:val="center"/>
          </w:tcPr>
          <w:p>
            <w:pPr>
              <w:spacing w:line="0" w:lineRule="atLeast"/>
              <w:jc w:val="center"/>
              <w:rPr>
                <w:rStyle w:val="9"/>
                <w:rFonts w:hint="eastAsia"/>
                <w:sz w:val="28"/>
                <w:szCs w:val="28"/>
              </w:rPr>
            </w:pPr>
          </w:p>
        </w:tc>
        <w:tc>
          <w:tcPr>
            <w:tcW w:w="2708" w:type="dxa"/>
            <w:noWrap w:val="0"/>
            <w:vAlign w:val="center"/>
          </w:tcPr>
          <w:p>
            <w:pPr>
              <w:spacing w:line="0" w:lineRule="atLeast"/>
              <w:jc w:val="center"/>
              <w:rPr>
                <w:rStyle w:val="9"/>
                <w:rFonts w:hint="eastAsia"/>
                <w:sz w:val="28"/>
                <w:szCs w:val="28"/>
              </w:rPr>
            </w:pPr>
          </w:p>
        </w:tc>
        <w:tc>
          <w:tcPr>
            <w:tcW w:w="1356" w:type="dxa"/>
            <w:noWrap w:val="0"/>
            <w:vAlign w:val="center"/>
          </w:tcPr>
          <w:p>
            <w:pPr>
              <w:spacing w:line="0" w:lineRule="atLeast"/>
              <w:jc w:val="center"/>
              <w:rPr>
                <w:rStyle w:val="9"/>
                <w:rFonts w:hint="eastAsia"/>
                <w:sz w:val="28"/>
                <w:szCs w:val="28"/>
              </w:rPr>
            </w:pPr>
          </w:p>
        </w:tc>
        <w:tc>
          <w:tcPr>
            <w:tcW w:w="1598"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510" w:hRule="exact"/>
          <w:jc w:val="center"/>
        </w:trPr>
        <w:tc>
          <w:tcPr>
            <w:tcW w:w="617"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1418" w:type="dxa"/>
            <w:noWrap w:val="0"/>
            <w:vAlign w:val="center"/>
          </w:tcPr>
          <w:p>
            <w:pPr>
              <w:spacing w:line="0" w:lineRule="atLeast"/>
              <w:jc w:val="center"/>
              <w:rPr>
                <w:rStyle w:val="9"/>
                <w:rFonts w:hint="eastAsia"/>
                <w:sz w:val="28"/>
                <w:szCs w:val="28"/>
              </w:rPr>
            </w:pPr>
          </w:p>
        </w:tc>
        <w:tc>
          <w:tcPr>
            <w:tcW w:w="2708" w:type="dxa"/>
            <w:noWrap w:val="0"/>
            <w:vAlign w:val="center"/>
          </w:tcPr>
          <w:p>
            <w:pPr>
              <w:spacing w:line="0" w:lineRule="atLeast"/>
              <w:jc w:val="center"/>
              <w:rPr>
                <w:rStyle w:val="9"/>
                <w:rFonts w:hint="eastAsia"/>
                <w:sz w:val="28"/>
                <w:szCs w:val="28"/>
              </w:rPr>
            </w:pPr>
          </w:p>
        </w:tc>
        <w:tc>
          <w:tcPr>
            <w:tcW w:w="1356" w:type="dxa"/>
            <w:noWrap w:val="0"/>
            <w:vAlign w:val="center"/>
          </w:tcPr>
          <w:p>
            <w:pPr>
              <w:spacing w:line="0" w:lineRule="atLeast"/>
              <w:jc w:val="center"/>
              <w:rPr>
                <w:rStyle w:val="9"/>
                <w:rFonts w:hint="eastAsia"/>
                <w:sz w:val="28"/>
                <w:szCs w:val="28"/>
              </w:rPr>
            </w:pPr>
          </w:p>
        </w:tc>
        <w:tc>
          <w:tcPr>
            <w:tcW w:w="1598"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510" w:hRule="exact"/>
          <w:jc w:val="center"/>
        </w:trPr>
        <w:tc>
          <w:tcPr>
            <w:tcW w:w="617"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1418" w:type="dxa"/>
            <w:noWrap w:val="0"/>
            <w:vAlign w:val="center"/>
          </w:tcPr>
          <w:p>
            <w:pPr>
              <w:spacing w:line="0" w:lineRule="atLeast"/>
              <w:jc w:val="center"/>
              <w:rPr>
                <w:rStyle w:val="9"/>
                <w:rFonts w:hint="eastAsia"/>
                <w:sz w:val="28"/>
                <w:szCs w:val="28"/>
              </w:rPr>
            </w:pPr>
          </w:p>
        </w:tc>
        <w:tc>
          <w:tcPr>
            <w:tcW w:w="2708" w:type="dxa"/>
            <w:noWrap w:val="0"/>
            <w:vAlign w:val="center"/>
          </w:tcPr>
          <w:p>
            <w:pPr>
              <w:spacing w:line="0" w:lineRule="atLeast"/>
              <w:jc w:val="center"/>
              <w:rPr>
                <w:rStyle w:val="9"/>
                <w:rFonts w:hint="eastAsia"/>
                <w:sz w:val="28"/>
                <w:szCs w:val="28"/>
              </w:rPr>
            </w:pPr>
          </w:p>
        </w:tc>
        <w:tc>
          <w:tcPr>
            <w:tcW w:w="1356" w:type="dxa"/>
            <w:noWrap w:val="0"/>
            <w:vAlign w:val="center"/>
          </w:tcPr>
          <w:p>
            <w:pPr>
              <w:spacing w:line="0" w:lineRule="atLeast"/>
              <w:jc w:val="center"/>
              <w:rPr>
                <w:rStyle w:val="9"/>
                <w:rFonts w:hint="eastAsia"/>
                <w:sz w:val="28"/>
                <w:szCs w:val="28"/>
              </w:rPr>
            </w:pPr>
          </w:p>
        </w:tc>
        <w:tc>
          <w:tcPr>
            <w:tcW w:w="1598"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510" w:hRule="exact"/>
          <w:jc w:val="center"/>
        </w:trPr>
        <w:tc>
          <w:tcPr>
            <w:tcW w:w="617"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1418" w:type="dxa"/>
            <w:noWrap w:val="0"/>
            <w:vAlign w:val="center"/>
          </w:tcPr>
          <w:p>
            <w:pPr>
              <w:spacing w:line="0" w:lineRule="atLeast"/>
              <w:jc w:val="center"/>
              <w:rPr>
                <w:rStyle w:val="9"/>
                <w:rFonts w:hint="eastAsia"/>
                <w:sz w:val="28"/>
                <w:szCs w:val="28"/>
              </w:rPr>
            </w:pPr>
          </w:p>
        </w:tc>
        <w:tc>
          <w:tcPr>
            <w:tcW w:w="2708" w:type="dxa"/>
            <w:noWrap w:val="0"/>
            <w:vAlign w:val="center"/>
          </w:tcPr>
          <w:p>
            <w:pPr>
              <w:spacing w:line="0" w:lineRule="atLeast"/>
              <w:jc w:val="center"/>
              <w:rPr>
                <w:rStyle w:val="9"/>
                <w:rFonts w:hint="eastAsia"/>
                <w:sz w:val="28"/>
                <w:szCs w:val="28"/>
              </w:rPr>
            </w:pPr>
          </w:p>
        </w:tc>
        <w:tc>
          <w:tcPr>
            <w:tcW w:w="1356" w:type="dxa"/>
            <w:noWrap w:val="0"/>
            <w:vAlign w:val="center"/>
          </w:tcPr>
          <w:p>
            <w:pPr>
              <w:spacing w:line="0" w:lineRule="atLeast"/>
              <w:jc w:val="center"/>
              <w:rPr>
                <w:rStyle w:val="9"/>
                <w:rFonts w:hint="eastAsia"/>
                <w:sz w:val="28"/>
                <w:szCs w:val="28"/>
              </w:rPr>
            </w:pPr>
          </w:p>
        </w:tc>
        <w:tc>
          <w:tcPr>
            <w:tcW w:w="1598"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510" w:hRule="exact"/>
          <w:jc w:val="center"/>
        </w:trPr>
        <w:tc>
          <w:tcPr>
            <w:tcW w:w="617"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1418" w:type="dxa"/>
            <w:noWrap w:val="0"/>
            <w:vAlign w:val="center"/>
          </w:tcPr>
          <w:p>
            <w:pPr>
              <w:spacing w:line="0" w:lineRule="atLeast"/>
              <w:jc w:val="center"/>
              <w:rPr>
                <w:rStyle w:val="9"/>
                <w:rFonts w:hint="eastAsia"/>
                <w:sz w:val="28"/>
                <w:szCs w:val="28"/>
              </w:rPr>
            </w:pPr>
          </w:p>
        </w:tc>
        <w:tc>
          <w:tcPr>
            <w:tcW w:w="2708" w:type="dxa"/>
            <w:noWrap w:val="0"/>
            <w:vAlign w:val="center"/>
          </w:tcPr>
          <w:p>
            <w:pPr>
              <w:spacing w:line="0" w:lineRule="atLeast"/>
              <w:jc w:val="center"/>
              <w:rPr>
                <w:rStyle w:val="9"/>
                <w:rFonts w:hint="eastAsia"/>
                <w:sz w:val="28"/>
                <w:szCs w:val="28"/>
              </w:rPr>
            </w:pPr>
          </w:p>
        </w:tc>
        <w:tc>
          <w:tcPr>
            <w:tcW w:w="1356" w:type="dxa"/>
            <w:noWrap w:val="0"/>
            <w:vAlign w:val="center"/>
          </w:tcPr>
          <w:p>
            <w:pPr>
              <w:spacing w:line="0" w:lineRule="atLeast"/>
              <w:jc w:val="center"/>
              <w:rPr>
                <w:rStyle w:val="9"/>
                <w:rFonts w:hint="eastAsia"/>
                <w:sz w:val="28"/>
                <w:szCs w:val="28"/>
              </w:rPr>
            </w:pPr>
          </w:p>
        </w:tc>
        <w:tc>
          <w:tcPr>
            <w:tcW w:w="1598"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510" w:hRule="exact"/>
          <w:jc w:val="center"/>
        </w:trPr>
        <w:tc>
          <w:tcPr>
            <w:tcW w:w="617" w:type="dxa"/>
            <w:tcBorders>
              <w:left w:val="single" w:color="auto" w:sz="12" w:space="0"/>
              <w:bottom w:val="single" w:color="auto" w:sz="12" w:space="0"/>
            </w:tcBorders>
            <w:noWrap w:val="0"/>
            <w:vAlign w:val="center"/>
          </w:tcPr>
          <w:p>
            <w:pPr>
              <w:spacing w:line="0" w:lineRule="atLeast"/>
              <w:jc w:val="center"/>
              <w:rPr>
                <w:rStyle w:val="9"/>
                <w:rFonts w:hint="eastAsia"/>
                <w:sz w:val="28"/>
                <w:szCs w:val="28"/>
              </w:rPr>
            </w:pPr>
          </w:p>
        </w:tc>
        <w:tc>
          <w:tcPr>
            <w:tcW w:w="1559" w:type="dxa"/>
            <w:tcBorders>
              <w:bottom w:val="single" w:color="auto" w:sz="12" w:space="0"/>
            </w:tcBorders>
            <w:noWrap w:val="0"/>
            <w:vAlign w:val="center"/>
          </w:tcPr>
          <w:p>
            <w:pPr>
              <w:spacing w:line="0" w:lineRule="atLeast"/>
              <w:jc w:val="center"/>
              <w:rPr>
                <w:rStyle w:val="9"/>
                <w:rFonts w:hint="eastAsia"/>
                <w:sz w:val="28"/>
                <w:szCs w:val="28"/>
              </w:rPr>
            </w:pPr>
          </w:p>
        </w:tc>
        <w:tc>
          <w:tcPr>
            <w:tcW w:w="1418" w:type="dxa"/>
            <w:tcBorders>
              <w:bottom w:val="single" w:color="auto" w:sz="12" w:space="0"/>
            </w:tcBorders>
            <w:noWrap w:val="0"/>
            <w:vAlign w:val="center"/>
          </w:tcPr>
          <w:p>
            <w:pPr>
              <w:spacing w:line="0" w:lineRule="atLeast"/>
              <w:jc w:val="center"/>
              <w:rPr>
                <w:rStyle w:val="9"/>
                <w:rFonts w:hint="eastAsia"/>
                <w:sz w:val="28"/>
                <w:szCs w:val="28"/>
              </w:rPr>
            </w:pPr>
          </w:p>
        </w:tc>
        <w:tc>
          <w:tcPr>
            <w:tcW w:w="2708" w:type="dxa"/>
            <w:tcBorders>
              <w:bottom w:val="single" w:color="auto" w:sz="12" w:space="0"/>
            </w:tcBorders>
            <w:noWrap w:val="0"/>
            <w:vAlign w:val="center"/>
          </w:tcPr>
          <w:p>
            <w:pPr>
              <w:spacing w:line="0" w:lineRule="atLeast"/>
              <w:jc w:val="center"/>
              <w:rPr>
                <w:rStyle w:val="9"/>
                <w:rFonts w:hint="eastAsia"/>
                <w:sz w:val="28"/>
                <w:szCs w:val="28"/>
              </w:rPr>
            </w:pPr>
          </w:p>
        </w:tc>
        <w:tc>
          <w:tcPr>
            <w:tcW w:w="1356" w:type="dxa"/>
            <w:tcBorders>
              <w:bottom w:val="single" w:color="auto" w:sz="12" w:space="0"/>
            </w:tcBorders>
            <w:noWrap w:val="0"/>
            <w:vAlign w:val="center"/>
          </w:tcPr>
          <w:p>
            <w:pPr>
              <w:spacing w:line="0" w:lineRule="atLeast"/>
              <w:jc w:val="center"/>
              <w:rPr>
                <w:rStyle w:val="9"/>
                <w:rFonts w:hint="eastAsia"/>
                <w:sz w:val="28"/>
                <w:szCs w:val="28"/>
              </w:rPr>
            </w:pPr>
          </w:p>
        </w:tc>
        <w:tc>
          <w:tcPr>
            <w:tcW w:w="1598" w:type="dxa"/>
            <w:tcBorders>
              <w:bottom w:val="single" w:color="auto" w:sz="12" w:space="0"/>
              <w:right w:val="single" w:color="auto" w:sz="12" w:space="0"/>
            </w:tcBorders>
            <w:noWrap w:val="0"/>
            <w:vAlign w:val="center"/>
          </w:tcPr>
          <w:p>
            <w:pPr>
              <w:spacing w:line="0" w:lineRule="atLeast"/>
              <w:jc w:val="center"/>
              <w:rPr>
                <w:rStyle w:val="9"/>
                <w:rFonts w:hint="eastAsia"/>
                <w:sz w:val="28"/>
                <w:szCs w:val="28"/>
              </w:rPr>
            </w:pPr>
          </w:p>
        </w:tc>
      </w:tr>
    </w:tbl>
    <w:p>
      <w:pPr>
        <w:jc w:val="center"/>
        <w:outlineLvl w:val="0"/>
        <w:rPr>
          <w:rStyle w:val="9"/>
          <w:rFonts w:hint="eastAsia" w:ascii="华文中宋" w:hAnsi="华文中宋" w:eastAsia="华文中宋"/>
          <w:b/>
          <w:bCs/>
          <w:szCs w:val="28"/>
        </w:rPr>
      </w:pPr>
    </w:p>
    <w:p>
      <w:pPr>
        <w:jc w:val="center"/>
        <w:outlineLvl w:val="0"/>
        <w:rPr>
          <w:rStyle w:val="9"/>
          <w:rFonts w:hint="eastAsia" w:ascii="宋体" w:hAnsi="宋体" w:eastAsia="宋体"/>
          <w:b/>
          <w:bCs/>
          <w:szCs w:val="28"/>
        </w:rPr>
      </w:pPr>
      <w:r>
        <w:rPr>
          <w:rStyle w:val="9"/>
          <w:rFonts w:hint="eastAsia" w:ascii="宋体" w:hAnsi="宋体" w:eastAsia="宋体"/>
          <w:b/>
          <w:bCs/>
          <w:szCs w:val="28"/>
        </w:rPr>
        <w:t>三、特种作业人员名单</w:t>
      </w:r>
    </w:p>
    <w:tbl>
      <w:tblPr>
        <w:tblStyle w:val="6"/>
        <w:tblW w:w="93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51"/>
        <w:gridCol w:w="1559"/>
        <w:gridCol w:w="833"/>
        <w:gridCol w:w="1074"/>
        <w:gridCol w:w="1841"/>
        <w:gridCol w:w="1405"/>
        <w:gridCol w:w="1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651" w:type="dxa"/>
            <w:vMerge w:val="restart"/>
            <w:tcBorders>
              <w:top w:val="single" w:color="auto" w:sz="12" w:space="0"/>
              <w:left w:val="single" w:color="auto" w:sz="12" w:space="0"/>
            </w:tcBorders>
            <w:noWrap w:val="0"/>
            <w:vAlign w:val="center"/>
          </w:tcPr>
          <w:p>
            <w:pPr>
              <w:spacing w:line="0" w:lineRule="atLeast"/>
              <w:jc w:val="center"/>
              <w:rPr>
                <w:rStyle w:val="9"/>
                <w:rFonts w:hint="eastAsia"/>
                <w:sz w:val="28"/>
                <w:szCs w:val="28"/>
              </w:rPr>
            </w:pPr>
            <w:r>
              <w:rPr>
                <w:rStyle w:val="9"/>
                <w:rFonts w:hint="eastAsia" w:hAnsi="宋体"/>
                <w:sz w:val="28"/>
                <w:szCs w:val="28"/>
              </w:rPr>
              <w:t>序号</w:t>
            </w:r>
          </w:p>
        </w:tc>
        <w:tc>
          <w:tcPr>
            <w:tcW w:w="1559" w:type="dxa"/>
            <w:vMerge w:val="restart"/>
            <w:tcBorders>
              <w:top w:val="single" w:color="auto" w:sz="12" w:space="0"/>
            </w:tcBorders>
            <w:noWrap w:val="0"/>
            <w:vAlign w:val="center"/>
          </w:tcPr>
          <w:p>
            <w:pPr>
              <w:spacing w:line="0" w:lineRule="atLeast"/>
              <w:jc w:val="center"/>
              <w:rPr>
                <w:rStyle w:val="9"/>
                <w:rFonts w:hint="eastAsia"/>
                <w:sz w:val="28"/>
                <w:szCs w:val="28"/>
              </w:rPr>
            </w:pPr>
            <w:r>
              <w:rPr>
                <w:rStyle w:val="9"/>
                <w:rFonts w:hint="eastAsia" w:hAnsi="宋体"/>
                <w:sz w:val="28"/>
                <w:szCs w:val="28"/>
              </w:rPr>
              <w:t>姓名</w:t>
            </w:r>
          </w:p>
        </w:tc>
        <w:tc>
          <w:tcPr>
            <w:tcW w:w="833" w:type="dxa"/>
            <w:vMerge w:val="restart"/>
            <w:tcBorders>
              <w:top w:val="single" w:color="auto" w:sz="12" w:space="0"/>
            </w:tcBorders>
            <w:noWrap w:val="0"/>
            <w:vAlign w:val="center"/>
          </w:tcPr>
          <w:p>
            <w:pPr>
              <w:spacing w:line="0" w:lineRule="atLeast"/>
              <w:jc w:val="center"/>
              <w:rPr>
                <w:rStyle w:val="9"/>
                <w:rFonts w:hint="eastAsia"/>
                <w:sz w:val="28"/>
                <w:szCs w:val="28"/>
              </w:rPr>
            </w:pPr>
            <w:r>
              <w:rPr>
                <w:rStyle w:val="9"/>
                <w:rFonts w:hint="eastAsia" w:hAnsi="宋体"/>
                <w:sz w:val="28"/>
                <w:szCs w:val="28"/>
              </w:rPr>
              <w:t>性别</w:t>
            </w:r>
          </w:p>
        </w:tc>
        <w:tc>
          <w:tcPr>
            <w:tcW w:w="1074" w:type="dxa"/>
            <w:vMerge w:val="restart"/>
            <w:tcBorders>
              <w:top w:val="single" w:color="auto" w:sz="12" w:space="0"/>
            </w:tcBorders>
            <w:noWrap w:val="0"/>
            <w:vAlign w:val="center"/>
          </w:tcPr>
          <w:p>
            <w:pPr>
              <w:spacing w:line="0" w:lineRule="atLeast"/>
              <w:jc w:val="center"/>
              <w:rPr>
                <w:rStyle w:val="9"/>
                <w:rFonts w:hint="eastAsia"/>
                <w:sz w:val="28"/>
                <w:szCs w:val="28"/>
              </w:rPr>
            </w:pPr>
            <w:r>
              <w:rPr>
                <w:rStyle w:val="9"/>
                <w:rFonts w:hint="eastAsia" w:hAnsi="宋体"/>
                <w:sz w:val="28"/>
                <w:szCs w:val="28"/>
              </w:rPr>
              <w:t>工种</w:t>
            </w:r>
          </w:p>
        </w:tc>
        <w:tc>
          <w:tcPr>
            <w:tcW w:w="5206" w:type="dxa"/>
            <w:gridSpan w:val="3"/>
            <w:tcBorders>
              <w:top w:val="single" w:color="auto" w:sz="12" w:space="0"/>
              <w:right w:val="single" w:color="auto" w:sz="12" w:space="0"/>
            </w:tcBorders>
            <w:noWrap w:val="0"/>
            <w:vAlign w:val="center"/>
          </w:tcPr>
          <w:p>
            <w:pPr>
              <w:spacing w:line="0" w:lineRule="atLeast"/>
              <w:jc w:val="center"/>
              <w:rPr>
                <w:rStyle w:val="9"/>
                <w:rFonts w:hint="eastAsia"/>
                <w:sz w:val="28"/>
                <w:szCs w:val="28"/>
              </w:rPr>
            </w:pPr>
            <w:r>
              <w:rPr>
                <w:rStyle w:val="9"/>
                <w:rFonts w:hint="eastAsia" w:hAnsi="宋体"/>
                <w:sz w:val="28"/>
                <w:szCs w:val="28"/>
              </w:rPr>
              <w:t>特种作业操作资格证书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651" w:type="dxa"/>
            <w:vMerge w:val="continue"/>
            <w:tcBorders>
              <w:left w:val="single" w:color="auto" w:sz="12" w:space="0"/>
            </w:tcBorders>
            <w:noWrap w:val="0"/>
            <w:vAlign w:val="top"/>
          </w:tcPr>
          <w:p>
            <w:pPr>
              <w:spacing w:line="0" w:lineRule="atLeast"/>
              <w:rPr>
                <w:rStyle w:val="9"/>
                <w:rFonts w:hint="eastAsia"/>
                <w:sz w:val="28"/>
                <w:szCs w:val="28"/>
              </w:rPr>
            </w:pPr>
          </w:p>
        </w:tc>
        <w:tc>
          <w:tcPr>
            <w:tcW w:w="1559" w:type="dxa"/>
            <w:vMerge w:val="continue"/>
            <w:noWrap w:val="0"/>
            <w:vAlign w:val="top"/>
          </w:tcPr>
          <w:p>
            <w:pPr>
              <w:spacing w:line="0" w:lineRule="atLeast"/>
              <w:rPr>
                <w:rStyle w:val="9"/>
                <w:rFonts w:hint="eastAsia"/>
                <w:sz w:val="28"/>
                <w:szCs w:val="28"/>
              </w:rPr>
            </w:pPr>
          </w:p>
        </w:tc>
        <w:tc>
          <w:tcPr>
            <w:tcW w:w="833" w:type="dxa"/>
            <w:vMerge w:val="continue"/>
            <w:noWrap w:val="0"/>
            <w:vAlign w:val="top"/>
          </w:tcPr>
          <w:p>
            <w:pPr>
              <w:spacing w:line="0" w:lineRule="atLeast"/>
              <w:rPr>
                <w:rStyle w:val="9"/>
                <w:rFonts w:hint="eastAsia"/>
                <w:sz w:val="28"/>
                <w:szCs w:val="28"/>
              </w:rPr>
            </w:pPr>
          </w:p>
        </w:tc>
        <w:tc>
          <w:tcPr>
            <w:tcW w:w="1074" w:type="dxa"/>
            <w:vMerge w:val="continue"/>
            <w:noWrap w:val="0"/>
            <w:vAlign w:val="top"/>
          </w:tcPr>
          <w:p>
            <w:pPr>
              <w:spacing w:line="0" w:lineRule="atLeast"/>
              <w:rPr>
                <w:rStyle w:val="9"/>
                <w:rFonts w:hint="eastAsia"/>
                <w:sz w:val="28"/>
                <w:szCs w:val="28"/>
              </w:rPr>
            </w:pPr>
          </w:p>
        </w:tc>
        <w:tc>
          <w:tcPr>
            <w:tcW w:w="1841" w:type="dxa"/>
            <w:noWrap w:val="0"/>
            <w:vAlign w:val="center"/>
          </w:tcPr>
          <w:p>
            <w:pPr>
              <w:spacing w:line="0" w:lineRule="atLeast"/>
              <w:jc w:val="center"/>
              <w:rPr>
                <w:rStyle w:val="9"/>
                <w:rFonts w:hint="eastAsia"/>
                <w:sz w:val="28"/>
                <w:szCs w:val="28"/>
              </w:rPr>
            </w:pPr>
            <w:r>
              <w:rPr>
                <w:rStyle w:val="9"/>
                <w:rFonts w:hint="eastAsia" w:hAnsi="宋体"/>
                <w:sz w:val="28"/>
                <w:szCs w:val="28"/>
              </w:rPr>
              <w:t>考核发证单位</w:t>
            </w:r>
          </w:p>
        </w:tc>
        <w:tc>
          <w:tcPr>
            <w:tcW w:w="1405" w:type="dxa"/>
            <w:noWrap w:val="0"/>
            <w:vAlign w:val="center"/>
          </w:tcPr>
          <w:p>
            <w:pPr>
              <w:spacing w:line="0" w:lineRule="atLeast"/>
              <w:jc w:val="center"/>
              <w:rPr>
                <w:rStyle w:val="9"/>
                <w:rFonts w:hint="eastAsia"/>
                <w:sz w:val="28"/>
                <w:szCs w:val="28"/>
              </w:rPr>
            </w:pPr>
            <w:r>
              <w:rPr>
                <w:rStyle w:val="9"/>
                <w:rFonts w:hint="eastAsia" w:hAnsi="宋体"/>
                <w:sz w:val="28"/>
                <w:szCs w:val="28"/>
              </w:rPr>
              <w:t>发证时间</w:t>
            </w:r>
          </w:p>
        </w:tc>
        <w:tc>
          <w:tcPr>
            <w:tcW w:w="1960" w:type="dxa"/>
            <w:tcBorders>
              <w:right w:val="single" w:color="auto" w:sz="12" w:space="0"/>
            </w:tcBorders>
            <w:noWrap w:val="0"/>
            <w:vAlign w:val="center"/>
          </w:tcPr>
          <w:p>
            <w:pPr>
              <w:spacing w:line="0" w:lineRule="atLeast"/>
              <w:jc w:val="center"/>
              <w:rPr>
                <w:rStyle w:val="9"/>
                <w:rFonts w:hint="eastAsia"/>
                <w:sz w:val="28"/>
                <w:szCs w:val="28"/>
              </w:rPr>
            </w:pPr>
            <w:r>
              <w:rPr>
                <w:rStyle w:val="9"/>
                <w:rFonts w:hint="eastAsia" w:hAnsi="宋体"/>
                <w:sz w:val="28"/>
                <w:szCs w:val="28"/>
              </w:rPr>
              <w:t>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651"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833" w:type="dxa"/>
            <w:noWrap w:val="0"/>
            <w:vAlign w:val="center"/>
          </w:tcPr>
          <w:p>
            <w:pPr>
              <w:spacing w:line="0" w:lineRule="atLeast"/>
              <w:jc w:val="center"/>
              <w:rPr>
                <w:rStyle w:val="9"/>
                <w:rFonts w:hint="eastAsia"/>
                <w:sz w:val="28"/>
                <w:szCs w:val="28"/>
              </w:rPr>
            </w:pPr>
          </w:p>
        </w:tc>
        <w:tc>
          <w:tcPr>
            <w:tcW w:w="1074" w:type="dxa"/>
            <w:noWrap w:val="0"/>
            <w:vAlign w:val="center"/>
          </w:tcPr>
          <w:p>
            <w:pPr>
              <w:spacing w:line="0" w:lineRule="atLeast"/>
              <w:jc w:val="center"/>
              <w:rPr>
                <w:rStyle w:val="9"/>
                <w:rFonts w:hint="eastAsia"/>
                <w:sz w:val="28"/>
                <w:szCs w:val="28"/>
              </w:rPr>
            </w:pPr>
          </w:p>
        </w:tc>
        <w:tc>
          <w:tcPr>
            <w:tcW w:w="1841" w:type="dxa"/>
            <w:noWrap w:val="0"/>
            <w:vAlign w:val="center"/>
          </w:tcPr>
          <w:p>
            <w:pPr>
              <w:spacing w:line="0" w:lineRule="atLeast"/>
              <w:jc w:val="center"/>
              <w:rPr>
                <w:rStyle w:val="9"/>
                <w:rFonts w:hint="eastAsia"/>
                <w:sz w:val="28"/>
                <w:szCs w:val="28"/>
              </w:rPr>
            </w:pPr>
          </w:p>
        </w:tc>
        <w:tc>
          <w:tcPr>
            <w:tcW w:w="1405" w:type="dxa"/>
            <w:noWrap w:val="0"/>
            <w:vAlign w:val="center"/>
          </w:tcPr>
          <w:p>
            <w:pPr>
              <w:spacing w:line="0" w:lineRule="atLeast"/>
              <w:jc w:val="center"/>
              <w:rPr>
                <w:rStyle w:val="9"/>
                <w:rFonts w:hint="eastAsia"/>
                <w:sz w:val="28"/>
                <w:szCs w:val="28"/>
              </w:rPr>
            </w:pPr>
          </w:p>
        </w:tc>
        <w:tc>
          <w:tcPr>
            <w:tcW w:w="1960"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651"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833" w:type="dxa"/>
            <w:noWrap w:val="0"/>
            <w:vAlign w:val="center"/>
          </w:tcPr>
          <w:p>
            <w:pPr>
              <w:spacing w:line="0" w:lineRule="atLeast"/>
              <w:jc w:val="center"/>
              <w:rPr>
                <w:rStyle w:val="9"/>
                <w:rFonts w:hint="eastAsia"/>
                <w:sz w:val="28"/>
                <w:szCs w:val="28"/>
              </w:rPr>
            </w:pPr>
          </w:p>
        </w:tc>
        <w:tc>
          <w:tcPr>
            <w:tcW w:w="1074" w:type="dxa"/>
            <w:noWrap w:val="0"/>
            <w:vAlign w:val="center"/>
          </w:tcPr>
          <w:p>
            <w:pPr>
              <w:spacing w:line="0" w:lineRule="atLeast"/>
              <w:jc w:val="center"/>
              <w:rPr>
                <w:rStyle w:val="9"/>
                <w:rFonts w:hint="eastAsia"/>
                <w:sz w:val="28"/>
                <w:szCs w:val="28"/>
              </w:rPr>
            </w:pPr>
          </w:p>
        </w:tc>
        <w:tc>
          <w:tcPr>
            <w:tcW w:w="1841" w:type="dxa"/>
            <w:noWrap w:val="0"/>
            <w:vAlign w:val="center"/>
          </w:tcPr>
          <w:p>
            <w:pPr>
              <w:spacing w:line="0" w:lineRule="atLeast"/>
              <w:jc w:val="center"/>
              <w:rPr>
                <w:rStyle w:val="9"/>
                <w:rFonts w:hint="eastAsia"/>
                <w:sz w:val="28"/>
                <w:szCs w:val="28"/>
              </w:rPr>
            </w:pPr>
          </w:p>
        </w:tc>
        <w:tc>
          <w:tcPr>
            <w:tcW w:w="1405" w:type="dxa"/>
            <w:noWrap w:val="0"/>
            <w:vAlign w:val="center"/>
          </w:tcPr>
          <w:p>
            <w:pPr>
              <w:spacing w:line="0" w:lineRule="atLeast"/>
              <w:jc w:val="center"/>
              <w:rPr>
                <w:rStyle w:val="9"/>
                <w:rFonts w:hint="eastAsia"/>
                <w:sz w:val="28"/>
                <w:szCs w:val="28"/>
              </w:rPr>
            </w:pPr>
          </w:p>
        </w:tc>
        <w:tc>
          <w:tcPr>
            <w:tcW w:w="1960"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651"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833" w:type="dxa"/>
            <w:noWrap w:val="0"/>
            <w:vAlign w:val="center"/>
          </w:tcPr>
          <w:p>
            <w:pPr>
              <w:spacing w:line="0" w:lineRule="atLeast"/>
              <w:jc w:val="center"/>
              <w:rPr>
                <w:rStyle w:val="9"/>
                <w:rFonts w:hint="eastAsia"/>
                <w:sz w:val="28"/>
                <w:szCs w:val="28"/>
              </w:rPr>
            </w:pPr>
          </w:p>
        </w:tc>
        <w:tc>
          <w:tcPr>
            <w:tcW w:w="1074" w:type="dxa"/>
            <w:noWrap w:val="0"/>
            <w:vAlign w:val="center"/>
          </w:tcPr>
          <w:p>
            <w:pPr>
              <w:spacing w:line="0" w:lineRule="atLeast"/>
              <w:jc w:val="center"/>
              <w:rPr>
                <w:rStyle w:val="9"/>
                <w:rFonts w:hint="eastAsia"/>
                <w:sz w:val="28"/>
                <w:szCs w:val="28"/>
              </w:rPr>
            </w:pPr>
          </w:p>
        </w:tc>
        <w:tc>
          <w:tcPr>
            <w:tcW w:w="1841" w:type="dxa"/>
            <w:noWrap w:val="0"/>
            <w:vAlign w:val="center"/>
          </w:tcPr>
          <w:p>
            <w:pPr>
              <w:spacing w:line="0" w:lineRule="atLeast"/>
              <w:jc w:val="center"/>
              <w:rPr>
                <w:rStyle w:val="9"/>
                <w:rFonts w:hint="eastAsia"/>
                <w:sz w:val="28"/>
                <w:szCs w:val="28"/>
              </w:rPr>
            </w:pPr>
          </w:p>
        </w:tc>
        <w:tc>
          <w:tcPr>
            <w:tcW w:w="1405" w:type="dxa"/>
            <w:noWrap w:val="0"/>
            <w:vAlign w:val="center"/>
          </w:tcPr>
          <w:p>
            <w:pPr>
              <w:spacing w:line="0" w:lineRule="atLeast"/>
              <w:jc w:val="center"/>
              <w:rPr>
                <w:rStyle w:val="9"/>
                <w:rFonts w:hint="eastAsia"/>
                <w:sz w:val="28"/>
                <w:szCs w:val="28"/>
              </w:rPr>
            </w:pPr>
          </w:p>
        </w:tc>
        <w:tc>
          <w:tcPr>
            <w:tcW w:w="1960"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651"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833" w:type="dxa"/>
            <w:noWrap w:val="0"/>
            <w:vAlign w:val="center"/>
          </w:tcPr>
          <w:p>
            <w:pPr>
              <w:spacing w:line="0" w:lineRule="atLeast"/>
              <w:jc w:val="center"/>
              <w:rPr>
                <w:rStyle w:val="9"/>
                <w:rFonts w:hint="eastAsia"/>
                <w:sz w:val="28"/>
                <w:szCs w:val="28"/>
              </w:rPr>
            </w:pPr>
          </w:p>
        </w:tc>
        <w:tc>
          <w:tcPr>
            <w:tcW w:w="1074" w:type="dxa"/>
            <w:noWrap w:val="0"/>
            <w:vAlign w:val="center"/>
          </w:tcPr>
          <w:p>
            <w:pPr>
              <w:spacing w:line="0" w:lineRule="atLeast"/>
              <w:jc w:val="center"/>
              <w:rPr>
                <w:rStyle w:val="9"/>
                <w:rFonts w:hint="eastAsia"/>
                <w:sz w:val="28"/>
                <w:szCs w:val="28"/>
              </w:rPr>
            </w:pPr>
          </w:p>
        </w:tc>
        <w:tc>
          <w:tcPr>
            <w:tcW w:w="1841" w:type="dxa"/>
            <w:noWrap w:val="0"/>
            <w:vAlign w:val="center"/>
          </w:tcPr>
          <w:p>
            <w:pPr>
              <w:spacing w:line="0" w:lineRule="atLeast"/>
              <w:jc w:val="center"/>
              <w:rPr>
                <w:rStyle w:val="9"/>
                <w:rFonts w:hint="eastAsia"/>
                <w:sz w:val="28"/>
                <w:szCs w:val="28"/>
              </w:rPr>
            </w:pPr>
          </w:p>
        </w:tc>
        <w:tc>
          <w:tcPr>
            <w:tcW w:w="1405" w:type="dxa"/>
            <w:noWrap w:val="0"/>
            <w:vAlign w:val="center"/>
          </w:tcPr>
          <w:p>
            <w:pPr>
              <w:spacing w:line="0" w:lineRule="atLeast"/>
              <w:jc w:val="center"/>
              <w:rPr>
                <w:rStyle w:val="9"/>
                <w:rFonts w:hint="eastAsia"/>
                <w:sz w:val="28"/>
                <w:szCs w:val="28"/>
              </w:rPr>
            </w:pPr>
          </w:p>
        </w:tc>
        <w:tc>
          <w:tcPr>
            <w:tcW w:w="1960"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651"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833" w:type="dxa"/>
            <w:noWrap w:val="0"/>
            <w:vAlign w:val="center"/>
          </w:tcPr>
          <w:p>
            <w:pPr>
              <w:spacing w:line="0" w:lineRule="atLeast"/>
              <w:jc w:val="center"/>
              <w:rPr>
                <w:rStyle w:val="9"/>
                <w:rFonts w:hint="eastAsia"/>
                <w:sz w:val="28"/>
                <w:szCs w:val="28"/>
              </w:rPr>
            </w:pPr>
          </w:p>
        </w:tc>
        <w:tc>
          <w:tcPr>
            <w:tcW w:w="1074" w:type="dxa"/>
            <w:noWrap w:val="0"/>
            <w:vAlign w:val="center"/>
          </w:tcPr>
          <w:p>
            <w:pPr>
              <w:spacing w:line="0" w:lineRule="atLeast"/>
              <w:jc w:val="center"/>
              <w:rPr>
                <w:rStyle w:val="9"/>
                <w:rFonts w:hint="eastAsia"/>
                <w:sz w:val="28"/>
                <w:szCs w:val="28"/>
              </w:rPr>
            </w:pPr>
          </w:p>
        </w:tc>
        <w:tc>
          <w:tcPr>
            <w:tcW w:w="1841" w:type="dxa"/>
            <w:noWrap w:val="0"/>
            <w:vAlign w:val="center"/>
          </w:tcPr>
          <w:p>
            <w:pPr>
              <w:spacing w:line="0" w:lineRule="atLeast"/>
              <w:jc w:val="center"/>
              <w:rPr>
                <w:rStyle w:val="9"/>
                <w:rFonts w:hint="eastAsia"/>
                <w:sz w:val="28"/>
                <w:szCs w:val="28"/>
              </w:rPr>
            </w:pPr>
          </w:p>
        </w:tc>
        <w:tc>
          <w:tcPr>
            <w:tcW w:w="1405" w:type="dxa"/>
            <w:noWrap w:val="0"/>
            <w:vAlign w:val="center"/>
          </w:tcPr>
          <w:p>
            <w:pPr>
              <w:spacing w:line="0" w:lineRule="atLeast"/>
              <w:jc w:val="center"/>
              <w:rPr>
                <w:rStyle w:val="9"/>
                <w:rFonts w:hint="eastAsia"/>
                <w:sz w:val="28"/>
                <w:szCs w:val="28"/>
              </w:rPr>
            </w:pPr>
          </w:p>
        </w:tc>
        <w:tc>
          <w:tcPr>
            <w:tcW w:w="1960"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651"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833" w:type="dxa"/>
            <w:noWrap w:val="0"/>
            <w:vAlign w:val="center"/>
          </w:tcPr>
          <w:p>
            <w:pPr>
              <w:spacing w:line="0" w:lineRule="atLeast"/>
              <w:jc w:val="center"/>
              <w:rPr>
                <w:rStyle w:val="9"/>
                <w:rFonts w:hint="eastAsia"/>
                <w:sz w:val="28"/>
                <w:szCs w:val="28"/>
              </w:rPr>
            </w:pPr>
          </w:p>
        </w:tc>
        <w:tc>
          <w:tcPr>
            <w:tcW w:w="1074" w:type="dxa"/>
            <w:noWrap w:val="0"/>
            <w:vAlign w:val="center"/>
          </w:tcPr>
          <w:p>
            <w:pPr>
              <w:spacing w:line="0" w:lineRule="atLeast"/>
              <w:jc w:val="center"/>
              <w:rPr>
                <w:rStyle w:val="9"/>
                <w:rFonts w:hint="eastAsia"/>
                <w:sz w:val="28"/>
                <w:szCs w:val="28"/>
              </w:rPr>
            </w:pPr>
          </w:p>
        </w:tc>
        <w:tc>
          <w:tcPr>
            <w:tcW w:w="1841" w:type="dxa"/>
            <w:noWrap w:val="0"/>
            <w:vAlign w:val="center"/>
          </w:tcPr>
          <w:p>
            <w:pPr>
              <w:spacing w:line="0" w:lineRule="atLeast"/>
              <w:jc w:val="center"/>
              <w:rPr>
                <w:rStyle w:val="9"/>
                <w:rFonts w:hint="eastAsia"/>
                <w:sz w:val="28"/>
                <w:szCs w:val="28"/>
              </w:rPr>
            </w:pPr>
          </w:p>
        </w:tc>
        <w:tc>
          <w:tcPr>
            <w:tcW w:w="1405" w:type="dxa"/>
            <w:noWrap w:val="0"/>
            <w:vAlign w:val="center"/>
          </w:tcPr>
          <w:p>
            <w:pPr>
              <w:spacing w:line="0" w:lineRule="atLeast"/>
              <w:jc w:val="center"/>
              <w:rPr>
                <w:rStyle w:val="9"/>
                <w:rFonts w:hint="eastAsia"/>
                <w:sz w:val="28"/>
                <w:szCs w:val="28"/>
              </w:rPr>
            </w:pPr>
          </w:p>
        </w:tc>
        <w:tc>
          <w:tcPr>
            <w:tcW w:w="1960"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651"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833" w:type="dxa"/>
            <w:noWrap w:val="0"/>
            <w:vAlign w:val="center"/>
          </w:tcPr>
          <w:p>
            <w:pPr>
              <w:spacing w:line="0" w:lineRule="atLeast"/>
              <w:jc w:val="center"/>
              <w:rPr>
                <w:rStyle w:val="9"/>
                <w:rFonts w:hint="eastAsia"/>
                <w:sz w:val="28"/>
                <w:szCs w:val="28"/>
              </w:rPr>
            </w:pPr>
          </w:p>
        </w:tc>
        <w:tc>
          <w:tcPr>
            <w:tcW w:w="1074" w:type="dxa"/>
            <w:noWrap w:val="0"/>
            <w:vAlign w:val="center"/>
          </w:tcPr>
          <w:p>
            <w:pPr>
              <w:spacing w:line="0" w:lineRule="atLeast"/>
              <w:jc w:val="center"/>
              <w:rPr>
                <w:rStyle w:val="9"/>
                <w:rFonts w:hint="eastAsia"/>
                <w:sz w:val="28"/>
                <w:szCs w:val="28"/>
              </w:rPr>
            </w:pPr>
          </w:p>
        </w:tc>
        <w:tc>
          <w:tcPr>
            <w:tcW w:w="1841" w:type="dxa"/>
            <w:noWrap w:val="0"/>
            <w:vAlign w:val="center"/>
          </w:tcPr>
          <w:p>
            <w:pPr>
              <w:spacing w:line="0" w:lineRule="atLeast"/>
              <w:jc w:val="center"/>
              <w:rPr>
                <w:rStyle w:val="9"/>
                <w:rFonts w:hint="eastAsia"/>
                <w:sz w:val="28"/>
                <w:szCs w:val="28"/>
              </w:rPr>
            </w:pPr>
          </w:p>
        </w:tc>
        <w:tc>
          <w:tcPr>
            <w:tcW w:w="1405" w:type="dxa"/>
            <w:noWrap w:val="0"/>
            <w:vAlign w:val="center"/>
          </w:tcPr>
          <w:p>
            <w:pPr>
              <w:spacing w:line="0" w:lineRule="atLeast"/>
              <w:jc w:val="center"/>
              <w:rPr>
                <w:rStyle w:val="9"/>
                <w:rFonts w:hint="eastAsia"/>
                <w:sz w:val="28"/>
                <w:szCs w:val="28"/>
              </w:rPr>
            </w:pPr>
          </w:p>
        </w:tc>
        <w:tc>
          <w:tcPr>
            <w:tcW w:w="1960"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651" w:type="dxa"/>
            <w:tcBorders>
              <w:left w:val="single" w:color="auto" w:sz="12" w:space="0"/>
            </w:tcBorders>
            <w:noWrap w:val="0"/>
            <w:vAlign w:val="center"/>
          </w:tcPr>
          <w:p>
            <w:pPr>
              <w:spacing w:line="0" w:lineRule="atLeast"/>
              <w:jc w:val="center"/>
              <w:rPr>
                <w:rStyle w:val="9"/>
                <w:rFonts w:hint="eastAsia"/>
                <w:sz w:val="28"/>
                <w:szCs w:val="28"/>
              </w:rPr>
            </w:pPr>
          </w:p>
        </w:tc>
        <w:tc>
          <w:tcPr>
            <w:tcW w:w="1559" w:type="dxa"/>
            <w:noWrap w:val="0"/>
            <w:vAlign w:val="center"/>
          </w:tcPr>
          <w:p>
            <w:pPr>
              <w:spacing w:line="0" w:lineRule="atLeast"/>
              <w:jc w:val="center"/>
              <w:rPr>
                <w:rStyle w:val="9"/>
                <w:rFonts w:hint="eastAsia"/>
                <w:sz w:val="28"/>
                <w:szCs w:val="28"/>
              </w:rPr>
            </w:pPr>
          </w:p>
        </w:tc>
        <w:tc>
          <w:tcPr>
            <w:tcW w:w="833" w:type="dxa"/>
            <w:noWrap w:val="0"/>
            <w:vAlign w:val="center"/>
          </w:tcPr>
          <w:p>
            <w:pPr>
              <w:spacing w:line="0" w:lineRule="atLeast"/>
              <w:jc w:val="center"/>
              <w:rPr>
                <w:rStyle w:val="9"/>
                <w:rFonts w:hint="eastAsia"/>
                <w:sz w:val="28"/>
                <w:szCs w:val="28"/>
              </w:rPr>
            </w:pPr>
          </w:p>
        </w:tc>
        <w:tc>
          <w:tcPr>
            <w:tcW w:w="1074" w:type="dxa"/>
            <w:noWrap w:val="0"/>
            <w:vAlign w:val="center"/>
          </w:tcPr>
          <w:p>
            <w:pPr>
              <w:spacing w:line="0" w:lineRule="atLeast"/>
              <w:jc w:val="center"/>
              <w:rPr>
                <w:rStyle w:val="9"/>
                <w:rFonts w:hint="eastAsia"/>
                <w:sz w:val="28"/>
                <w:szCs w:val="28"/>
              </w:rPr>
            </w:pPr>
          </w:p>
        </w:tc>
        <w:tc>
          <w:tcPr>
            <w:tcW w:w="1841" w:type="dxa"/>
            <w:noWrap w:val="0"/>
            <w:vAlign w:val="center"/>
          </w:tcPr>
          <w:p>
            <w:pPr>
              <w:spacing w:line="0" w:lineRule="atLeast"/>
              <w:jc w:val="center"/>
              <w:rPr>
                <w:rStyle w:val="9"/>
                <w:rFonts w:hint="eastAsia"/>
                <w:sz w:val="28"/>
                <w:szCs w:val="28"/>
              </w:rPr>
            </w:pPr>
          </w:p>
        </w:tc>
        <w:tc>
          <w:tcPr>
            <w:tcW w:w="1405" w:type="dxa"/>
            <w:noWrap w:val="0"/>
            <w:vAlign w:val="center"/>
          </w:tcPr>
          <w:p>
            <w:pPr>
              <w:spacing w:line="0" w:lineRule="atLeast"/>
              <w:jc w:val="center"/>
              <w:rPr>
                <w:rStyle w:val="9"/>
                <w:rFonts w:hint="eastAsia"/>
                <w:sz w:val="28"/>
                <w:szCs w:val="28"/>
              </w:rPr>
            </w:pPr>
          </w:p>
        </w:tc>
        <w:tc>
          <w:tcPr>
            <w:tcW w:w="1960" w:type="dxa"/>
            <w:tcBorders>
              <w:right w:val="single" w:color="auto" w:sz="12" w:space="0"/>
            </w:tcBorders>
            <w:noWrap w:val="0"/>
            <w:vAlign w:val="center"/>
          </w:tcPr>
          <w:p>
            <w:pPr>
              <w:spacing w:line="0" w:lineRule="atLeast"/>
              <w:jc w:val="center"/>
              <w:rPr>
                <w:rStyle w:val="9"/>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651" w:type="dxa"/>
            <w:tcBorders>
              <w:left w:val="single" w:color="auto" w:sz="12" w:space="0"/>
              <w:bottom w:val="single" w:color="auto" w:sz="12" w:space="0"/>
            </w:tcBorders>
            <w:noWrap w:val="0"/>
            <w:vAlign w:val="center"/>
          </w:tcPr>
          <w:p>
            <w:pPr>
              <w:spacing w:line="0" w:lineRule="atLeast"/>
              <w:jc w:val="center"/>
              <w:rPr>
                <w:rStyle w:val="9"/>
                <w:rFonts w:hint="eastAsia"/>
                <w:sz w:val="28"/>
                <w:szCs w:val="28"/>
              </w:rPr>
            </w:pPr>
          </w:p>
        </w:tc>
        <w:tc>
          <w:tcPr>
            <w:tcW w:w="1559" w:type="dxa"/>
            <w:tcBorders>
              <w:bottom w:val="single" w:color="auto" w:sz="12" w:space="0"/>
            </w:tcBorders>
            <w:noWrap w:val="0"/>
            <w:vAlign w:val="center"/>
          </w:tcPr>
          <w:p>
            <w:pPr>
              <w:spacing w:line="0" w:lineRule="atLeast"/>
              <w:jc w:val="center"/>
              <w:rPr>
                <w:rStyle w:val="9"/>
                <w:rFonts w:hint="eastAsia"/>
                <w:sz w:val="28"/>
                <w:szCs w:val="28"/>
              </w:rPr>
            </w:pPr>
          </w:p>
        </w:tc>
        <w:tc>
          <w:tcPr>
            <w:tcW w:w="833" w:type="dxa"/>
            <w:tcBorders>
              <w:bottom w:val="single" w:color="auto" w:sz="12" w:space="0"/>
            </w:tcBorders>
            <w:noWrap w:val="0"/>
            <w:vAlign w:val="center"/>
          </w:tcPr>
          <w:p>
            <w:pPr>
              <w:spacing w:line="0" w:lineRule="atLeast"/>
              <w:jc w:val="center"/>
              <w:rPr>
                <w:rStyle w:val="9"/>
                <w:rFonts w:hint="eastAsia"/>
                <w:sz w:val="28"/>
                <w:szCs w:val="28"/>
              </w:rPr>
            </w:pPr>
          </w:p>
        </w:tc>
        <w:tc>
          <w:tcPr>
            <w:tcW w:w="1074" w:type="dxa"/>
            <w:tcBorders>
              <w:bottom w:val="single" w:color="auto" w:sz="12" w:space="0"/>
            </w:tcBorders>
            <w:noWrap w:val="0"/>
            <w:vAlign w:val="center"/>
          </w:tcPr>
          <w:p>
            <w:pPr>
              <w:spacing w:line="0" w:lineRule="atLeast"/>
              <w:jc w:val="center"/>
              <w:rPr>
                <w:rStyle w:val="9"/>
                <w:rFonts w:hint="eastAsia"/>
                <w:sz w:val="28"/>
                <w:szCs w:val="28"/>
              </w:rPr>
            </w:pPr>
          </w:p>
        </w:tc>
        <w:tc>
          <w:tcPr>
            <w:tcW w:w="1841" w:type="dxa"/>
            <w:tcBorders>
              <w:bottom w:val="single" w:color="auto" w:sz="12" w:space="0"/>
            </w:tcBorders>
            <w:noWrap w:val="0"/>
            <w:vAlign w:val="center"/>
          </w:tcPr>
          <w:p>
            <w:pPr>
              <w:spacing w:line="0" w:lineRule="atLeast"/>
              <w:jc w:val="center"/>
              <w:rPr>
                <w:rStyle w:val="9"/>
                <w:rFonts w:hint="eastAsia"/>
                <w:sz w:val="28"/>
                <w:szCs w:val="28"/>
              </w:rPr>
            </w:pPr>
          </w:p>
        </w:tc>
        <w:tc>
          <w:tcPr>
            <w:tcW w:w="1405" w:type="dxa"/>
            <w:tcBorders>
              <w:bottom w:val="single" w:color="auto" w:sz="12" w:space="0"/>
            </w:tcBorders>
            <w:noWrap w:val="0"/>
            <w:vAlign w:val="center"/>
          </w:tcPr>
          <w:p>
            <w:pPr>
              <w:spacing w:line="0" w:lineRule="atLeast"/>
              <w:jc w:val="center"/>
              <w:rPr>
                <w:rStyle w:val="9"/>
                <w:rFonts w:hint="eastAsia"/>
                <w:sz w:val="28"/>
                <w:szCs w:val="28"/>
              </w:rPr>
            </w:pPr>
          </w:p>
        </w:tc>
        <w:tc>
          <w:tcPr>
            <w:tcW w:w="1960" w:type="dxa"/>
            <w:tcBorders>
              <w:bottom w:val="single" w:color="auto" w:sz="12" w:space="0"/>
              <w:right w:val="single" w:color="auto" w:sz="12" w:space="0"/>
            </w:tcBorders>
            <w:noWrap w:val="0"/>
            <w:vAlign w:val="center"/>
          </w:tcPr>
          <w:p>
            <w:pPr>
              <w:spacing w:line="0" w:lineRule="atLeast"/>
              <w:jc w:val="center"/>
              <w:rPr>
                <w:rStyle w:val="9"/>
                <w:rFonts w:hint="eastAsia"/>
                <w:sz w:val="28"/>
                <w:szCs w:val="28"/>
              </w:rPr>
            </w:pPr>
          </w:p>
        </w:tc>
      </w:tr>
    </w:tbl>
    <w:p>
      <w:pPr>
        <w:pStyle w:val="10"/>
        <w:jc w:val="both"/>
        <w:rPr>
          <w:rStyle w:val="9"/>
          <w:rFonts w:hint="eastAsia" w:hAnsi="Times New Roman"/>
          <w:sz w:val="28"/>
          <w:szCs w:val="28"/>
        </w:rPr>
        <w:sectPr>
          <w:footerReference r:id="rId3" w:type="default"/>
          <w:footerReference r:id="rId4" w:type="even"/>
          <w:pgSz w:w="11906" w:h="16838"/>
          <w:pgMar w:top="1440" w:right="1800" w:bottom="1440" w:left="1800" w:header="851" w:footer="992" w:gutter="0"/>
          <w:pgNumType w:fmt="decimalFullWidth" w:start="11"/>
          <w:cols w:space="720" w:num="1"/>
          <w:docGrid w:type="lines" w:linePitch="312" w:charSpace="0"/>
        </w:sectPr>
      </w:pPr>
    </w:p>
    <w:p>
      <w:pPr>
        <w:pStyle w:val="10"/>
        <w:jc w:val="both"/>
        <w:rPr>
          <w:rFonts w:hint="eastAsia"/>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jc w:val="both"/>
      <w:rPr>
        <w:rStyle w:val="8"/>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8"/>
      </w:rPr>
    </w:pPr>
    <w:r>
      <w:fldChar w:fldCharType="begin"/>
    </w:r>
    <w:r>
      <w:rPr>
        <w:rStyle w:val="8"/>
      </w:rPr>
      <w:instrText xml:space="preserve">PAGE  </w:instrText>
    </w:r>
    <w:r>
      <w:fldChar w:fldCharType="separate"/>
    </w:r>
    <w:r>
      <w:rPr>
        <w:rStyle w:val="8"/>
      </w:rPr>
      <w:t>19</w:t>
    </w:r>
    <w: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6"/>
  <w:drawingGridVerticalSpacing w:val="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hZTIwMWY4NDk3ZTg1YjAyNWI1MDUzZGI0YzNlYjQifQ=="/>
  </w:docVars>
  <w:rsids>
    <w:rsidRoot w:val="00172A27"/>
    <w:rsid w:val="0000323B"/>
    <w:rsid w:val="00415079"/>
    <w:rsid w:val="004914FA"/>
    <w:rsid w:val="006321EF"/>
    <w:rsid w:val="006C5002"/>
    <w:rsid w:val="009713F7"/>
    <w:rsid w:val="00A53FD1"/>
    <w:rsid w:val="00C10A94"/>
    <w:rsid w:val="00C863E1"/>
    <w:rsid w:val="00C96B2C"/>
    <w:rsid w:val="00EA61FA"/>
    <w:rsid w:val="00F32999"/>
    <w:rsid w:val="07CA2259"/>
    <w:rsid w:val="2A112824"/>
    <w:rsid w:val="4CCE468A"/>
    <w:rsid w:val="73A2645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rPr>
  </w:style>
  <w:style w:type="character" w:default="1" w:styleId="7">
    <w:name w:val="Default Paragraph Font"/>
    <w:autoRedefine/>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autoRedefine/>
    <w:qFormat/>
    <w:uiPriority w:val="0"/>
    <w:pPr>
      <w:widowControl/>
      <w:spacing w:before="100" w:beforeLines="0" w:beforeAutospacing="1" w:after="100" w:afterLines="0" w:afterAutospacing="1"/>
      <w:jc w:val="left"/>
    </w:pPr>
    <w:rPr>
      <w:rFonts w:ascii="宋体" w:hAnsi="宋体" w:cs="宋体"/>
      <w:kern w:val="0"/>
      <w:sz w:val="24"/>
    </w:rPr>
  </w:style>
  <w:style w:type="paragraph" w:styleId="5">
    <w:name w:val="Title"/>
    <w:basedOn w:val="1"/>
    <w:autoRedefine/>
    <w:qFormat/>
    <w:uiPriority w:val="0"/>
    <w:pPr>
      <w:spacing w:before="240" w:beforeLines="0" w:after="60" w:afterLines="0"/>
      <w:jc w:val="center"/>
      <w:outlineLvl w:val="0"/>
    </w:pPr>
    <w:rPr>
      <w:rFonts w:ascii="Arial" w:hAnsi="Arial" w:cs="Arial"/>
      <w:b/>
      <w:bCs/>
      <w:sz w:val="32"/>
      <w:szCs w:val="32"/>
    </w:rPr>
  </w:style>
  <w:style w:type="character" w:styleId="8">
    <w:name w:val="page number"/>
    <w:basedOn w:val="7"/>
    <w:autoRedefine/>
    <w:qFormat/>
    <w:uiPriority w:val="0"/>
  </w:style>
  <w:style w:type="character" w:customStyle="1" w:styleId="9">
    <w:name w:val="·正文"/>
    <w:basedOn w:val="7"/>
    <w:autoRedefine/>
    <w:qFormat/>
    <w:uiPriority w:val="0"/>
    <w:rPr>
      <w:rFonts w:ascii="仿宋_GB2312" w:hAnsi="仿宋_GB2312" w:eastAsia="仿宋_GB2312"/>
      <w:sz w:val="32"/>
    </w:rPr>
  </w:style>
  <w:style w:type="paragraph" w:customStyle="1" w:styleId="10">
    <w:name w:val="·标题"/>
    <w:basedOn w:val="5"/>
    <w:autoRedefine/>
    <w:qFormat/>
    <w:uiPriority w:val="0"/>
    <w:pPr>
      <w:spacing w:before="0" w:beforeLines="0" w:after="0" w:afterLines="0"/>
    </w:pPr>
    <w:rPr>
      <w:rFonts w:ascii="黑体" w:eastAsia="黑体" w:cs="Times New Roman"/>
      <w:b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Tencent\WeChat\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156</Words>
  <Characters>892</Characters>
  <Lines>7</Lines>
  <Paragraphs>2</Paragraphs>
  <TotalTime>1</TotalTime>
  <ScaleCrop>false</ScaleCrop>
  <LinksUpToDate>false</LinksUpToDate>
  <CharactersWithSpaces>1046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2012-07-24T02:12:00Z</dcterms:created>
  <dc:creator>Owner</dc:creator>
  <cp:lastModifiedBy>大脸猫</cp:lastModifiedBy>
  <dcterms:modified xsi:type="dcterms:W3CDTF">2024-03-20T08:53:30Z</dcterms:modified>
  <dc:title>附件1：</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D15FB786D2FD40F38CD64959BAED0D08_13</vt:lpwstr>
  </property>
</Properties>
</file>